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13214C" w14:textId="77777777" w:rsidR="00D53EA0" w:rsidRPr="007223C1" w:rsidRDefault="007E46A3" w:rsidP="00D53EA0">
      <w:pPr>
        <w:pStyle w:val="Titel"/>
        <w:spacing w:before="0"/>
        <w:rPr>
          <w:rFonts w:ascii="Calibri" w:hAnsi="Calibri" w:cs="Calibri"/>
          <w:b w:val="0"/>
          <w:caps w:val="0"/>
          <w:sz w:val="28"/>
          <w:szCs w:val="28"/>
        </w:rPr>
      </w:pPr>
      <w:r>
        <w:rPr>
          <w:rFonts w:ascii="Calibri" w:hAnsi="Calibri"/>
          <w:caps w:val="0"/>
          <w:sz w:val="28"/>
        </w:rPr>
        <w:t>VERWERKERSOVEREENKOMST</w:t>
      </w:r>
      <w:r w:rsidRPr="007223C1">
        <w:rPr>
          <w:rFonts w:ascii="Calibri" w:hAnsi="Calibri"/>
          <w:caps w:val="0"/>
          <w:sz w:val="28"/>
        </w:rPr>
        <w:t xml:space="preserve"> </w:t>
      </w:r>
    </w:p>
    <w:p w14:paraId="54F1065F" w14:textId="77777777" w:rsidR="00D53EA0" w:rsidRPr="007223C1" w:rsidRDefault="00D53EA0" w:rsidP="00D53EA0">
      <w:pPr>
        <w:jc w:val="center"/>
        <w:rPr>
          <w:rFonts w:ascii="Calibri" w:hAnsi="Calibri" w:cs="Calibri"/>
          <w:b/>
          <w:caps/>
          <w:sz w:val="44"/>
          <w:szCs w:val="44"/>
        </w:rPr>
      </w:pPr>
    </w:p>
    <w:p w14:paraId="3D8E5955" w14:textId="77777777" w:rsidR="00D53EA0" w:rsidRPr="007223C1" w:rsidRDefault="00D53EA0" w:rsidP="00D53EA0">
      <w:pPr>
        <w:spacing w:before="120" w:after="120"/>
        <w:rPr>
          <w:rFonts w:ascii="Calibri" w:hAnsi="Calibri" w:cs="Calibri"/>
          <w:sz w:val="19"/>
          <w:szCs w:val="19"/>
        </w:rPr>
      </w:pPr>
      <w:r w:rsidRPr="007223C1">
        <w:rPr>
          <w:rFonts w:ascii="Calibri" w:hAnsi="Calibri"/>
          <w:sz w:val="19"/>
        </w:rPr>
        <w:t>Tussen</w:t>
      </w:r>
    </w:p>
    <w:p w14:paraId="1905DE29" w14:textId="77777777" w:rsidR="00D53EA0" w:rsidRPr="007223C1" w:rsidRDefault="00347C28" w:rsidP="00D53EA0">
      <w:pPr>
        <w:pStyle w:val="Plattetekst2"/>
        <w:rPr>
          <w:rFonts w:ascii="Calibri" w:hAnsi="Calibri" w:cs="Calibri"/>
          <w:b/>
          <w:sz w:val="19"/>
          <w:szCs w:val="19"/>
        </w:rPr>
      </w:pPr>
      <w:r>
        <w:rPr>
          <w:rFonts w:ascii="Calibri" w:hAnsi="Calibri"/>
          <w:b/>
          <w:sz w:val="19"/>
        </w:rPr>
        <w:fldChar w:fldCharType="begin">
          <w:ffData>
            <w:name w:val="Text1"/>
            <w:enabled/>
            <w:calcOnExit w:val="0"/>
            <w:textInput>
              <w:default w:val="Bedrijfsnaam"/>
            </w:textInput>
          </w:ffData>
        </w:fldChar>
      </w:r>
      <w:bookmarkStart w:id="0" w:name="Text1"/>
      <w:r>
        <w:rPr>
          <w:rFonts w:ascii="Calibri" w:hAnsi="Calibri"/>
          <w:b/>
          <w:sz w:val="19"/>
        </w:rPr>
        <w:instrText xml:space="preserve"> FORMTEXT </w:instrText>
      </w:r>
      <w:r>
        <w:rPr>
          <w:rFonts w:ascii="Calibri" w:hAnsi="Calibri"/>
          <w:b/>
          <w:sz w:val="19"/>
        </w:rPr>
      </w:r>
      <w:r>
        <w:rPr>
          <w:rFonts w:ascii="Calibri" w:hAnsi="Calibri"/>
          <w:b/>
          <w:sz w:val="19"/>
        </w:rPr>
        <w:fldChar w:fldCharType="separate"/>
      </w:r>
      <w:r>
        <w:rPr>
          <w:rFonts w:ascii="Calibri" w:hAnsi="Calibri"/>
          <w:b/>
          <w:noProof/>
          <w:sz w:val="19"/>
        </w:rPr>
        <w:t>Bedrijfsnaam</w:t>
      </w:r>
      <w:r>
        <w:rPr>
          <w:rFonts w:ascii="Calibri" w:hAnsi="Calibri"/>
          <w:b/>
          <w:sz w:val="19"/>
        </w:rPr>
        <w:fldChar w:fldCharType="end"/>
      </w:r>
      <w:bookmarkEnd w:id="0"/>
    </w:p>
    <w:p w14:paraId="11287AED" w14:textId="77777777" w:rsidR="00D53EA0" w:rsidRPr="00347C28" w:rsidRDefault="00347C28" w:rsidP="00D53EA0">
      <w:pPr>
        <w:pStyle w:val="Plattetekst2"/>
        <w:rPr>
          <w:rFonts w:ascii="Calibri" w:hAnsi="Calibri" w:cs="Calibri"/>
          <w:sz w:val="19"/>
          <w:szCs w:val="19"/>
        </w:rPr>
      </w:pPr>
      <w:r>
        <w:rPr>
          <w:rFonts w:ascii="Calibri" w:hAnsi="Calibri"/>
          <w:sz w:val="19"/>
        </w:rPr>
        <w:fldChar w:fldCharType="begin">
          <w:ffData>
            <w:name w:val="Text2"/>
            <w:enabled/>
            <w:calcOnExit w:val="0"/>
            <w:textInput>
              <w:default w:val="Adres"/>
            </w:textInput>
          </w:ffData>
        </w:fldChar>
      </w:r>
      <w:bookmarkStart w:id="1" w:name="Text2"/>
      <w:r>
        <w:rPr>
          <w:rFonts w:ascii="Calibri" w:hAnsi="Calibri"/>
          <w:sz w:val="19"/>
        </w:rPr>
        <w:instrText xml:space="preserve"> FORMTEXT </w:instrText>
      </w:r>
      <w:r>
        <w:rPr>
          <w:rFonts w:ascii="Calibri" w:hAnsi="Calibri"/>
          <w:sz w:val="19"/>
        </w:rPr>
      </w:r>
      <w:r>
        <w:rPr>
          <w:rFonts w:ascii="Calibri" w:hAnsi="Calibri"/>
          <w:sz w:val="19"/>
        </w:rPr>
        <w:fldChar w:fldCharType="separate"/>
      </w:r>
      <w:r>
        <w:rPr>
          <w:rFonts w:ascii="Calibri" w:hAnsi="Calibri"/>
          <w:noProof/>
          <w:sz w:val="19"/>
        </w:rPr>
        <w:t>Adres</w:t>
      </w:r>
      <w:r>
        <w:rPr>
          <w:rFonts w:ascii="Calibri" w:hAnsi="Calibri"/>
          <w:sz w:val="19"/>
        </w:rPr>
        <w:fldChar w:fldCharType="end"/>
      </w:r>
      <w:bookmarkEnd w:id="1"/>
    </w:p>
    <w:p w14:paraId="59009A22" w14:textId="77777777" w:rsidR="00D53EA0" w:rsidRPr="00347C28" w:rsidRDefault="00347C28" w:rsidP="00D53EA0">
      <w:pPr>
        <w:pStyle w:val="Plattetekst2"/>
        <w:rPr>
          <w:rFonts w:ascii="Calibri" w:hAnsi="Calibri" w:cs="Calibri"/>
          <w:sz w:val="19"/>
          <w:szCs w:val="19"/>
        </w:rPr>
      </w:pPr>
      <w:r>
        <w:rPr>
          <w:rFonts w:ascii="Calibri" w:hAnsi="Calibri"/>
          <w:sz w:val="19"/>
        </w:rPr>
        <w:fldChar w:fldCharType="begin">
          <w:ffData>
            <w:name w:val="Text3"/>
            <w:enabled/>
            <w:calcOnExit w:val="0"/>
            <w:textInput>
              <w:default w:val="Bedrijfsregistratietype en nummer"/>
            </w:textInput>
          </w:ffData>
        </w:fldChar>
      </w:r>
      <w:bookmarkStart w:id="2" w:name="Text3"/>
      <w:r>
        <w:rPr>
          <w:rFonts w:ascii="Calibri" w:hAnsi="Calibri"/>
          <w:sz w:val="19"/>
        </w:rPr>
        <w:instrText xml:space="preserve"> FORMTEXT </w:instrText>
      </w:r>
      <w:r>
        <w:rPr>
          <w:rFonts w:ascii="Calibri" w:hAnsi="Calibri"/>
          <w:sz w:val="19"/>
        </w:rPr>
      </w:r>
      <w:r>
        <w:rPr>
          <w:rFonts w:ascii="Calibri" w:hAnsi="Calibri"/>
          <w:sz w:val="19"/>
        </w:rPr>
        <w:fldChar w:fldCharType="separate"/>
      </w:r>
      <w:r>
        <w:rPr>
          <w:rFonts w:ascii="Calibri" w:hAnsi="Calibri"/>
          <w:noProof/>
          <w:sz w:val="19"/>
        </w:rPr>
        <w:t>Bedrijfsregistratietype en nummer</w:t>
      </w:r>
      <w:r>
        <w:rPr>
          <w:rFonts w:ascii="Calibri" w:hAnsi="Calibri"/>
          <w:sz w:val="19"/>
        </w:rPr>
        <w:fldChar w:fldCharType="end"/>
      </w:r>
      <w:bookmarkEnd w:id="2"/>
    </w:p>
    <w:p w14:paraId="0725E17F" w14:textId="77777777" w:rsidR="00D53EA0" w:rsidRPr="007223C1" w:rsidRDefault="00D53EA0" w:rsidP="00D53EA0">
      <w:pPr>
        <w:jc w:val="right"/>
        <w:rPr>
          <w:rFonts w:ascii="Calibri" w:hAnsi="Calibri" w:cs="Calibri"/>
          <w:caps/>
          <w:sz w:val="19"/>
          <w:szCs w:val="19"/>
        </w:rPr>
      </w:pPr>
      <w:r w:rsidRPr="007223C1">
        <w:rPr>
          <w:rFonts w:ascii="Calibri" w:hAnsi="Calibri"/>
          <w:sz w:val="19"/>
        </w:rPr>
        <w:t xml:space="preserve">Hierna de </w:t>
      </w:r>
      <w:r w:rsidRPr="007223C1">
        <w:rPr>
          <w:rFonts w:ascii="Calibri" w:hAnsi="Calibri" w:cs="Calibri"/>
          <w:sz w:val="19"/>
          <w:rtl/>
          <w:cs/>
        </w:rPr>
        <w:t>“</w:t>
      </w:r>
      <w:r w:rsidRPr="007223C1">
        <w:rPr>
          <w:rFonts w:ascii="Calibri" w:hAnsi="Calibri"/>
          <w:b/>
          <w:sz w:val="19"/>
          <w:u w:val="single"/>
        </w:rPr>
        <w:t>Verwerkingsverantwoordelijke</w:t>
      </w:r>
      <w:r w:rsidRPr="007223C1">
        <w:rPr>
          <w:rFonts w:ascii="Calibri" w:hAnsi="Calibri" w:cs="Calibri"/>
          <w:caps/>
          <w:sz w:val="19"/>
          <w:rtl/>
          <w:cs/>
        </w:rPr>
        <w:t xml:space="preserve">” </w:t>
      </w:r>
      <w:r w:rsidRPr="007223C1">
        <w:rPr>
          <w:rFonts w:ascii="Calibri" w:hAnsi="Calibri"/>
          <w:caps/>
          <w:sz w:val="19"/>
        </w:rPr>
        <w:t>genoemd</w:t>
      </w:r>
    </w:p>
    <w:p w14:paraId="53488221" w14:textId="77777777" w:rsidR="00D53EA0" w:rsidRPr="007223C1" w:rsidRDefault="00D53EA0" w:rsidP="00D53EA0">
      <w:pPr>
        <w:jc w:val="both"/>
        <w:rPr>
          <w:rFonts w:ascii="Calibri" w:hAnsi="Calibri" w:cs="Calibri"/>
          <w:sz w:val="19"/>
          <w:szCs w:val="19"/>
        </w:rPr>
      </w:pPr>
    </w:p>
    <w:p w14:paraId="1FB50049" w14:textId="77777777" w:rsidR="00D53EA0" w:rsidRPr="007223C1" w:rsidRDefault="00D53EA0" w:rsidP="00D53EA0">
      <w:pPr>
        <w:spacing w:after="120"/>
        <w:jc w:val="both"/>
        <w:rPr>
          <w:rFonts w:ascii="Calibri" w:hAnsi="Calibri" w:cs="Calibri"/>
          <w:sz w:val="19"/>
          <w:szCs w:val="19"/>
        </w:rPr>
      </w:pPr>
      <w:r w:rsidRPr="007223C1">
        <w:rPr>
          <w:rFonts w:ascii="Calibri" w:hAnsi="Calibri"/>
          <w:sz w:val="19"/>
        </w:rPr>
        <w:t>en</w:t>
      </w:r>
    </w:p>
    <w:p w14:paraId="7DD8B141" w14:textId="77777777" w:rsidR="00D53EA0" w:rsidRPr="007223C1" w:rsidRDefault="00D53EA0" w:rsidP="00D53EA0">
      <w:pPr>
        <w:pStyle w:val="Plattetekst2"/>
        <w:rPr>
          <w:rFonts w:ascii="Calibri" w:hAnsi="Calibri" w:cs="Calibri"/>
          <w:b/>
          <w:sz w:val="19"/>
          <w:szCs w:val="19"/>
        </w:rPr>
      </w:pPr>
      <w:r w:rsidRPr="007223C1">
        <w:rPr>
          <w:rFonts w:ascii="Calibri" w:hAnsi="Calibri"/>
          <w:b/>
          <w:sz w:val="19"/>
        </w:rPr>
        <w:t>iBabs B.V.</w:t>
      </w:r>
    </w:p>
    <w:p w14:paraId="7D15086A" w14:textId="77777777" w:rsidR="00D53EA0" w:rsidRPr="007223C1" w:rsidRDefault="00D53EA0" w:rsidP="00D53EA0">
      <w:pPr>
        <w:pStyle w:val="Plattetekst2"/>
        <w:rPr>
          <w:rFonts w:ascii="Calibri" w:hAnsi="Calibri" w:cs="Calibri"/>
          <w:sz w:val="19"/>
          <w:szCs w:val="19"/>
        </w:rPr>
      </w:pPr>
      <w:r w:rsidRPr="007223C1">
        <w:rPr>
          <w:rFonts w:ascii="Calibri" w:hAnsi="Calibri"/>
          <w:sz w:val="19"/>
        </w:rPr>
        <w:t>De Factorij 33, 1689 AK Zwaag, Nederland</w:t>
      </w:r>
    </w:p>
    <w:p w14:paraId="2AF0C9D0" w14:textId="77777777" w:rsidR="00D53EA0" w:rsidRPr="007223C1" w:rsidRDefault="00D53EA0" w:rsidP="00D53EA0">
      <w:pPr>
        <w:pStyle w:val="Plattetekst2"/>
        <w:rPr>
          <w:rFonts w:ascii="Calibri" w:hAnsi="Calibri" w:cs="Calibri"/>
          <w:sz w:val="19"/>
          <w:szCs w:val="19"/>
        </w:rPr>
      </w:pPr>
      <w:r w:rsidRPr="007223C1">
        <w:rPr>
          <w:rFonts w:ascii="Calibri" w:hAnsi="Calibri"/>
          <w:sz w:val="19"/>
        </w:rPr>
        <w:t>Ingeschreven bij de Nederlandse Kamer van Koophandel onder nummer 60962062</w:t>
      </w:r>
    </w:p>
    <w:p w14:paraId="727AFB6A" w14:textId="77777777" w:rsidR="00D53EA0" w:rsidRPr="007223C1" w:rsidRDefault="00D53EA0" w:rsidP="00D53EA0">
      <w:pPr>
        <w:jc w:val="right"/>
        <w:rPr>
          <w:rFonts w:ascii="Calibri" w:hAnsi="Calibri" w:cs="Calibri"/>
          <w:b/>
          <w:caps/>
          <w:sz w:val="19"/>
          <w:szCs w:val="19"/>
        </w:rPr>
      </w:pPr>
      <w:r w:rsidRPr="007223C1">
        <w:rPr>
          <w:rFonts w:ascii="Calibri" w:hAnsi="Calibri"/>
          <w:sz w:val="19"/>
        </w:rPr>
        <w:t xml:space="preserve">Hierna de </w:t>
      </w:r>
      <w:r w:rsidRPr="007223C1">
        <w:rPr>
          <w:rFonts w:ascii="Calibri" w:hAnsi="Calibri" w:cs="Calibri"/>
          <w:sz w:val="19"/>
          <w:rtl/>
          <w:cs/>
        </w:rPr>
        <w:t>“</w:t>
      </w:r>
      <w:r w:rsidRPr="007223C1">
        <w:rPr>
          <w:rFonts w:ascii="Calibri" w:hAnsi="Calibri"/>
          <w:b/>
          <w:sz w:val="19"/>
          <w:u w:val="single"/>
        </w:rPr>
        <w:t>Verwerker</w:t>
      </w:r>
      <w:r w:rsidRPr="007223C1">
        <w:rPr>
          <w:rFonts w:ascii="Calibri" w:hAnsi="Calibri" w:cs="Calibri"/>
          <w:sz w:val="19"/>
          <w:rtl/>
          <w:cs/>
        </w:rPr>
        <w:t xml:space="preserve">” </w:t>
      </w:r>
      <w:r w:rsidRPr="007223C1">
        <w:rPr>
          <w:rFonts w:ascii="Calibri" w:hAnsi="Calibri"/>
          <w:sz w:val="19"/>
        </w:rPr>
        <w:t>genoemd</w:t>
      </w:r>
    </w:p>
    <w:p w14:paraId="730BFCF4" w14:textId="77777777" w:rsidR="00D53EA0" w:rsidRPr="007223C1" w:rsidRDefault="00D53EA0" w:rsidP="00D53EA0">
      <w:pPr>
        <w:spacing w:after="120"/>
        <w:rPr>
          <w:rFonts w:ascii="Calibri" w:hAnsi="Calibri" w:cs="Calibri"/>
          <w:sz w:val="19"/>
          <w:szCs w:val="19"/>
        </w:rPr>
      </w:pPr>
    </w:p>
    <w:p w14:paraId="2DF408C3" w14:textId="77777777" w:rsidR="00D53EA0" w:rsidRPr="007223C1" w:rsidRDefault="00D53EA0" w:rsidP="00D53EA0">
      <w:pPr>
        <w:spacing w:before="120" w:after="120"/>
        <w:jc w:val="both"/>
        <w:rPr>
          <w:rFonts w:ascii="Calibri" w:hAnsi="Calibri" w:cs="Calibri"/>
          <w:sz w:val="19"/>
          <w:szCs w:val="19"/>
        </w:rPr>
      </w:pPr>
      <w:r w:rsidRPr="007223C1">
        <w:rPr>
          <w:rFonts w:ascii="Calibri" w:hAnsi="Calibri"/>
          <w:sz w:val="19"/>
        </w:rPr>
        <w:t xml:space="preserve">Hierna individueel de </w:t>
      </w:r>
      <w:r w:rsidRPr="007223C1">
        <w:rPr>
          <w:rFonts w:ascii="Calibri" w:hAnsi="Calibri" w:cs="Calibri"/>
          <w:sz w:val="19"/>
          <w:rtl/>
          <w:cs/>
        </w:rPr>
        <w:t>“</w:t>
      </w:r>
      <w:r w:rsidRPr="007223C1">
        <w:rPr>
          <w:rFonts w:ascii="Calibri" w:hAnsi="Calibri"/>
          <w:b/>
          <w:sz w:val="19"/>
        </w:rPr>
        <w:t>Partij</w:t>
      </w:r>
      <w:r w:rsidRPr="007223C1">
        <w:rPr>
          <w:rFonts w:ascii="Calibri" w:hAnsi="Calibri" w:cs="Calibri"/>
          <w:sz w:val="19"/>
          <w:rtl/>
          <w:cs/>
        </w:rPr>
        <w:t xml:space="preserve">” </w:t>
      </w:r>
      <w:r w:rsidRPr="007223C1">
        <w:rPr>
          <w:rFonts w:ascii="Calibri" w:hAnsi="Calibri"/>
          <w:sz w:val="19"/>
        </w:rPr>
        <w:t xml:space="preserve">en gezamenlijk de </w:t>
      </w:r>
      <w:r w:rsidRPr="007223C1">
        <w:rPr>
          <w:rFonts w:ascii="Calibri" w:hAnsi="Calibri" w:cs="Calibri"/>
          <w:sz w:val="19"/>
          <w:rtl/>
          <w:cs/>
        </w:rPr>
        <w:t>“</w:t>
      </w:r>
      <w:r w:rsidRPr="007223C1">
        <w:rPr>
          <w:rFonts w:ascii="Calibri" w:hAnsi="Calibri"/>
          <w:b/>
          <w:sz w:val="19"/>
        </w:rPr>
        <w:t>Partijen</w:t>
      </w:r>
      <w:r w:rsidRPr="007223C1">
        <w:rPr>
          <w:rFonts w:ascii="Calibri" w:hAnsi="Calibri" w:cs="Calibri"/>
          <w:sz w:val="19"/>
          <w:rtl/>
          <w:cs/>
        </w:rPr>
        <w:t xml:space="preserve">” </w:t>
      </w:r>
      <w:r w:rsidRPr="007223C1">
        <w:rPr>
          <w:rFonts w:ascii="Calibri" w:hAnsi="Calibri"/>
          <w:sz w:val="19"/>
        </w:rPr>
        <w:t>genoemd.</w:t>
      </w:r>
    </w:p>
    <w:p w14:paraId="0600FEE1" w14:textId="77777777" w:rsidR="00D53EA0" w:rsidRPr="007223C1" w:rsidRDefault="00D53EA0" w:rsidP="00D53EA0">
      <w:pPr>
        <w:pStyle w:val="Plattetekst"/>
        <w:spacing w:after="120"/>
        <w:jc w:val="both"/>
        <w:rPr>
          <w:rFonts w:ascii="Calibri" w:hAnsi="Calibri" w:cs="Calibri"/>
          <w:sz w:val="19"/>
          <w:szCs w:val="19"/>
        </w:rPr>
      </w:pPr>
    </w:p>
    <w:p w14:paraId="6F3EAFA3" w14:textId="77777777" w:rsidR="00D53EA0" w:rsidRPr="007223C1" w:rsidRDefault="00D53EA0" w:rsidP="00D53EA0">
      <w:pPr>
        <w:pStyle w:val="Kop2"/>
        <w:spacing w:before="120" w:after="120"/>
        <w:rPr>
          <w:rFonts w:ascii="Calibri" w:hAnsi="Calibri" w:cs="Calibri"/>
          <w:caps/>
          <w:sz w:val="19"/>
          <w:szCs w:val="19"/>
        </w:rPr>
      </w:pPr>
      <w:r w:rsidRPr="007223C1">
        <w:rPr>
          <w:rFonts w:ascii="Calibri" w:hAnsi="Calibri"/>
          <w:sz w:val="19"/>
        </w:rPr>
        <w:t>Inleiding</w:t>
      </w:r>
    </w:p>
    <w:p w14:paraId="52E4FF5E" w14:textId="77777777" w:rsidR="00D53EA0" w:rsidRPr="007223C1" w:rsidRDefault="00D53EA0" w:rsidP="00D53EA0">
      <w:pPr>
        <w:pStyle w:val="Plattetekst2"/>
        <w:spacing w:after="120"/>
        <w:rPr>
          <w:rFonts w:ascii="Calibri" w:hAnsi="Calibri" w:cs="Calibri"/>
          <w:sz w:val="19"/>
          <w:szCs w:val="19"/>
        </w:rPr>
      </w:pPr>
      <w:r w:rsidRPr="007223C1">
        <w:rPr>
          <w:rFonts w:ascii="Calibri" w:hAnsi="Calibri"/>
          <w:sz w:val="19"/>
        </w:rPr>
        <w:t xml:space="preserve">Op </w:t>
      </w:r>
      <w:r w:rsidR="00347C28">
        <w:rPr>
          <w:rFonts w:ascii="Calibri" w:hAnsi="Calibri"/>
          <w:sz w:val="19"/>
        </w:rPr>
        <w:fldChar w:fldCharType="begin">
          <w:ffData>
            <w:name w:val="Text14"/>
            <w:enabled/>
            <w:calcOnExit w:val="0"/>
            <w:textInput>
              <w:default w:val="datum"/>
            </w:textInput>
          </w:ffData>
        </w:fldChar>
      </w:r>
      <w:bookmarkStart w:id="3" w:name="Text14"/>
      <w:r w:rsidR="00347C28">
        <w:rPr>
          <w:rFonts w:ascii="Calibri" w:hAnsi="Calibri"/>
          <w:sz w:val="19"/>
        </w:rPr>
        <w:instrText xml:space="preserve"> FORMTEXT </w:instrText>
      </w:r>
      <w:r w:rsidR="00347C28">
        <w:rPr>
          <w:rFonts w:ascii="Calibri" w:hAnsi="Calibri"/>
          <w:sz w:val="19"/>
        </w:rPr>
      </w:r>
      <w:r w:rsidR="00347C28">
        <w:rPr>
          <w:rFonts w:ascii="Calibri" w:hAnsi="Calibri"/>
          <w:sz w:val="19"/>
        </w:rPr>
        <w:fldChar w:fldCharType="separate"/>
      </w:r>
      <w:r w:rsidR="00347C28">
        <w:rPr>
          <w:rFonts w:ascii="Calibri" w:hAnsi="Calibri"/>
          <w:noProof/>
          <w:sz w:val="19"/>
        </w:rPr>
        <w:t>datum</w:t>
      </w:r>
      <w:r w:rsidR="00347C28">
        <w:rPr>
          <w:rFonts w:ascii="Calibri" w:hAnsi="Calibri"/>
          <w:sz w:val="19"/>
        </w:rPr>
        <w:fldChar w:fldCharType="end"/>
      </w:r>
      <w:bookmarkEnd w:id="3"/>
      <w:r w:rsidRPr="007223C1">
        <w:rPr>
          <w:rFonts w:ascii="Calibri" w:hAnsi="Calibri"/>
          <w:sz w:val="19"/>
        </w:rPr>
        <w:t xml:space="preserve"> hebben de Verwerkingsverantwoordelijke en de Verwerker een contract afgesloten met betrekking tot </w:t>
      </w:r>
      <w:r w:rsidR="00C77097">
        <w:rPr>
          <w:rFonts w:ascii="Calibri" w:hAnsi="Calibri"/>
          <w:sz w:val="19"/>
        </w:rPr>
        <w:t xml:space="preserve">[…] </w:t>
      </w:r>
      <w:r w:rsidRPr="007223C1">
        <w:rPr>
          <w:rFonts w:ascii="Calibri" w:hAnsi="Calibri"/>
          <w:sz w:val="19"/>
        </w:rPr>
        <w:t xml:space="preserve">(het </w:t>
      </w:r>
      <w:r w:rsidRPr="007223C1">
        <w:rPr>
          <w:rFonts w:ascii="Calibri" w:hAnsi="Calibri" w:cs="Calibri"/>
          <w:sz w:val="19"/>
          <w:rtl/>
          <w:cs/>
        </w:rPr>
        <w:t>“</w:t>
      </w:r>
      <w:r w:rsidRPr="007223C1">
        <w:rPr>
          <w:rFonts w:ascii="Calibri" w:hAnsi="Calibri"/>
          <w:b/>
          <w:sz w:val="19"/>
        </w:rPr>
        <w:t>Hoofdcontract</w:t>
      </w:r>
      <w:r w:rsidRPr="007223C1">
        <w:rPr>
          <w:rFonts w:ascii="Calibri" w:hAnsi="Calibri" w:cs="Calibri"/>
          <w:sz w:val="19"/>
          <w:rtl/>
          <w:cs/>
        </w:rPr>
        <w:t>”</w:t>
      </w:r>
      <w:r w:rsidRPr="007223C1">
        <w:rPr>
          <w:rFonts w:ascii="Calibri" w:hAnsi="Calibri"/>
          <w:sz w:val="19"/>
        </w:rPr>
        <w:t>).</w:t>
      </w:r>
    </w:p>
    <w:p w14:paraId="36259C6E" w14:textId="77777777" w:rsidR="00D53EA0" w:rsidRPr="007223C1" w:rsidRDefault="00D53EA0" w:rsidP="00D53EA0">
      <w:pPr>
        <w:pStyle w:val="Plattetekst"/>
        <w:spacing w:after="120"/>
        <w:jc w:val="both"/>
        <w:rPr>
          <w:rFonts w:ascii="Calibri" w:hAnsi="Calibri" w:cs="Calibri"/>
          <w:sz w:val="19"/>
          <w:szCs w:val="19"/>
        </w:rPr>
      </w:pPr>
      <w:r w:rsidRPr="007223C1">
        <w:rPr>
          <w:rFonts w:ascii="Calibri" w:hAnsi="Calibri"/>
          <w:sz w:val="19"/>
        </w:rPr>
        <w:t xml:space="preserve">In het kader van het Hoofdcontract zal de Verwerker Persoonsgegevens verwerken </w:t>
      </w:r>
      <w:r w:rsidR="00FD1C6D">
        <w:rPr>
          <w:rFonts w:ascii="Calibri" w:hAnsi="Calibri"/>
          <w:sz w:val="19"/>
        </w:rPr>
        <w:t>ten behoeve</w:t>
      </w:r>
      <w:r w:rsidRPr="007223C1">
        <w:rPr>
          <w:rFonts w:ascii="Calibri" w:hAnsi="Calibri"/>
          <w:sz w:val="19"/>
        </w:rPr>
        <w:t xml:space="preserve"> van de Verwerkingsverantwoordelijke.</w:t>
      </w:r>
    </w:p>
    <w:p w14:paraId="5BEEF549" w14:textId="77777777" w:rsidR="00D53EA0" w:rsidRPr="007223C1" w:rsidRDefault="00D53EA0" w:rsidP="00D53EA0">
      <w:pPr>
        <w:pStyle w:val="Plattetekst"/>
        <w:spacing w:after="120"/>
        <w:jc w:val="both"/>
        <w:rPr>
          <w:rFonts w:ascii="Calibri" w:hAnsi="Calibri" w:cs="Calibri"/>
          <w:sz w:val="19"/>
          <w:szCs w:val="19"/>
        </w:rPr>
      </w:pPr>
      <w:r w:rsidRPr="007223C1">
        <w:rPr>
          <w:rFonts w:ascii="Calibri" w:hAnsi="Calibri"/>
          <w:sz w:val="19"/>
        </w:rPr>
        <w:t xml:space="preserve">De Wetgeving inzake de Bescherming van de Persoonsgegevens </w:t>
      </w:r>
      <w:r w:rsidR="00F27C52" w:rsidRPr="007223C1">
        <w:rPr>
          <w:rFonts w:ascii="Calibri" w:hAnsi="Calibri"/>
          <w:sz w:val="19"/>
        </w:rPr>
        <w:t>bepaalt</w:t>
      </w:r>
      <w:r w:rsidRPr="007223C1">
        <w:rPr>
          <w:rFonts w:ascii="Calibri" w:hAnsi="Calibri"/>
          <w:sz w:val="19"/>
        </w:rPr>
        <w:t xml:space="preserve"> dat, als de verwerking van Persoonsgegevens wordt </w:t>
      </w:r>
      <w:r w:rsidR="00C77097">
        <w:rPr>
          <w:rFonts w:ascii="Calibri" w:hAnsi="Calibri"/>
          <w:sz w:val="19"/>
        </w:rPr>
        <w:t>opgedragen</w:t>
      </w:r>
      <w:r w:rsidRPr="007223C1">
        <w:rPr>
          <w:rFonts w:ascii="Calibri" w:hAnsi="Calibri"/>
          <w:sz w:val="19"/>
        </w:rPr>
        <w:t xml:space="preserve"> aan een verwerker, de verwerking zal worden geregeld door een contract en dat een dergelijk contract bepaalde zaken moet </w:t>
      </w:r>
      <w:r w:rsidR="00C77097">
        <w:rPr>
          <w:rFonts w:ascii="Calibri" w:hAnsi="Calibri"/>
          <w:sz w:val="19"/>
        </w:rPr>
        <w:t>regelen</w:t>
      </w:r>
      <w:r w:rsidRPr="007223C1">
        <w:rPr>
          <w:rFonts w:ascii="Calibri" w:hAnsi="Calibri"/>
          <w:sz w:val="19"/>
        </w:rPr>
        <w:t xml:space="preserve"> met betrekking tot de </w:t>
      </w:r>
      <w:r w:rsidR="00F27C52" w:rsidRPr="007223C1">
        <w:rPr>
          <w:rFonts w:ascii="Calibri" w:hAnsi="Calibri"/>
          <w:sz w:val="19"/>
        </w:rPr>
        <w:t>V</w:t>
      </w:r>
      <w:r w:rsidRPr="007223C1">
        <w:rPr>
          <w:rFonts w:ascii="Calibri" w:hAnsi="Calibri"/>
          <w:sz w:val="19"/>
        </w:rPr>
        <w:t>erwerking.</w:t>
      </w:r>
    </w:p>
    <w:p w14:paraId="7944DCBD" w14:textId="77777777" w:rsidR="00D53EA0" w:rsidRPr="007223C1" w:rsidRDefault="00D53EA0" w:rsidP="00D53EA0">
      <w:pPr>
        <w:pStyle w:val="Plattetekst"/>
        <w:spacing w:after="120"/>
        <w:jc w:val="both"/>
        <w:rPr>
          <w:rFonts w:ascii="Calibri" w:hAnsi="Calibri" w:cs="Calibri"/>
          <w:sz w:val="19"/>
          <w:szCs w:val="19"/>
        </w:rPr>
      </w:pPr>
      <w:r w:rsidRPr="007223C1">
        <w:rPr>
          <w:rFonts w:ascii="Calibri" w:hAnsi="Calibri"/>
          <w:sz w:val="19"/>
        </w:rPr>
        <w:t xml:space="preserve">Deze </w:t>
      </w:r>
      <w:r w:rsidR="00C77097">
        <w:rPr>
          <w:rFonts w:ascii="Calibri" w:hAnsi="Calibri"/>
          <w:sz w:val="19"/>
        </w:rPr>
        <w:t>verwerkerso</w:t>
      </w:r>
      <w:r w:rsidRPr="007223C1">
        <w:rPr>
          <w:rFonts w:ascii="Calibri" w:hAnsi="Calibri"/>
          <w:sz w:val="19"/>
        </w:rPr>
        <w:t>vereenkomst die integraal deel uitmaakt van het Hoofdcontract werd opgesteld ter waarborging van het voorgaande.</w:t>
      </w:r>
    </w:p>
    <w:p w14:paraId="61D53C17" w14:textId="77777777" w:rsidR="00D53EA0" w:rsidRPr="007223C1" w:rsidRDefault="00D53EA0" w:rsidP="00D53EA0">
      <w:pPr>
        <w:pStyle w:val="Plattetekst"/>
        <w:spacing w:after="120"/>
        <w:jc w:val="both"/>
        <w:rPr>
          <w:rFonts w:ascii="Calibri" w:hAnsi="Calibri" w:cs="Calibri"/>
          <w:sz w:val="28"/>
          <w:szCs w:val="28"/>
        </w:rPr>
      </w:pPr>
    </w:p>
    <w:p w14:paraId="4C6F1AE4" w14:textId="77777777" w:rsidR="00D53EA0" w:rsidRPr="007223C1" w:rsidRDefault="00C77097" w:rsidP="00D53EA0">
      <w:pPr>
        <w:numPr>
          <w:ilvl w:val="0"/>
          <w:numId w:val="2"/>
        </w:numPr>
        <w:tabs>
          <w:tab w:val="clear" w:pos="360"/>
          <w:tab w:val="num" w:pos="720"/>
        </w:tabs>
        <w:spacing w:after="120"/>
        <w:ind w:left="720" w:hanging="720"/>
        <w:jc w:val="both"/>
        <w:rPr>
          <w:rFonts w:ascii="Calibri" w:hAnsi="Calibri" w:cs="Calibri"/>
          <w:b/>
          <w:sz w:val="19"/>
          <w:szCs w:val="19"/>
        </w:rPr>
      </w:pPr>
      <w:r>
        <w:rPr>
          <w:rFonts w:ascii="Calibri" w:hAnsi="Calibri"/>
          <w:b/>
          <w:sz w:val="19"/>
        </w:rPr>
        <w:t>Onderwerp</w:t>
      </w:r>
    </w:p>
    <w:p w14:paraId="5D67832E" w14:textId="77777777" w:rsidR="00C77097" w:rsidRPr="007223C1" w:rsidRDefault="00C77097" w:rsidP="00C77097">
      <w:pPr>
        <w:pStyle w:val="Plattetekst"/>
        <w:spacing w:after="120"/>
        <w:jc w:val="both"/>
        <w:rPr>
          <w:rFonts w:ascii="Calibri" w:hAnsi="Calibri" w:cs="Calibri"/>
          <w:sz w:val="19"/>
          <w:szCs w:val="19"/>
        </w:rPr>
      </w:pPr>
      <w:r>
        <w:rPr>
          <w:rFonts w:ascii="Calibri" w:hAnsi="Calibri"/>
          <w:sz w:val="19"/>
        </w:rPr>
        <w:t>Deze</w:t>
      </w:r>
      <w:r w:rsidR="00D53EA0" w:rsidRPr="007223C1">
        <w:rPr>
          <w:rFonts w:ascii="Calibri" w:hAnsi="Calibri"/>
          <w:sz w:val="19"/>
        </w:rPr>
        <w:t xml:space="preserve"> overeenkomst </w:t>
      </w:r>
      <w:r>
        <w:rPr>
          <w:rFonts w:ascii="Calibri" w:hAnsi="Calibri"/>
          <w:sz w:val="19"/>
        </w:rPr>
        <w:t>bevat</w:t>
      </w:r>
      <w:r w:rsidRPr="007223C1">
        <w:rPr>
          <w:rFonts w:ascii="Calibri" w:hAnsi="Calibri"/>
          <w:sz w:val="19"/>
        </w:rPr>
        <w:t xml:space="preserve"> de</w:t>
      </w:r>
      <w:r>
        <w:rPr>
          <w:rFonts w:ascii="Calibri" w:hAnsi="Calibri"/>
          <w:sz w:val="19"/>
        </w:rPr>
        <w:t xml:space="preserve"> voorwaarden voor</w:t>
      </w:r>
      <w:r w:rsidRPr="007223C1">
        <w:rPr>
          <w:rFonts w:ascii="Calibri" w:hAnsi="Calibri"/>
          <w:sz w:val="19"/>
        </w:rPr>
        <w:t xml:space="preserve"> alle verwerkingsactiviteiten van Persoonsgegevens door de Verwerker </w:t>
      </w:r>
      <w:r>
        <w:rPr>
          <w:rFonts w:ascii="Calibri" w:hAnsi="Calibri"/>
          <w:sz w:val="19"/>
        </w:rPr>
        <w:t>ten behoeve</w:t>
      </w:r>
      <w:r w:rsidRPr="007223C1">
        <w:rPr>
          <w:rFonts w:ascii="Calibri" w:hAnsi="Calibri"/>
          <w:sz w:val="19"/>
        </w:rPr>
        <w:t xml:space="preserve"> van de Verwerkingsverantwoordelijke</w:t>
      </w:r>
      <w:r>
        <w:rPr>
          <w:rFonts w:ascii="Calibri" w:hAnsi="Calibri"/>
          <w:sz w:val="19"/>
        </w:rPr>
        <w:t>.</w:t>
      </w:r>
      <w:r w:rsidRPr="007223C1">
        <w:rPr>
          <w:rFonts w:ascii="Calibri" w:hAnsi="Calibri"/>
          <w:sz w:val="19"/>
        </w:rPr>
        <w:t xml:space="preserve"> </w:t>
      </w:r>
    </w:p>
    <w:p w14:paraId="67205A32" w14:textId="77777777" w:rsidR="00D53EA0" w:rsidRPr="007223C1" w:rsidRDefault="00D53EA0" w:rsidP="00D53EA0">
      <w:pPr>
        <w:pStyle w:val="Plattetekst"/>
        <w:spacing w:after="120"/>
        <w:jc w:val="both"/>
        <w:rPr>
          <w:rFonts w:ascii="Calibri" w:hAnsi="Calibri" w:cs="Calibri"/>
          <w:sz w:val="19"/>
          <w:szCs w:val="19"/>
        </w:rPr>
      </w:pPr>
    </w:p>
    <w:p w14:paraId="5F310BE0" w14:textId="77777777" w:rsidR="00D53EA0" w:rsidRPr="007223C1" w:rsidRDefault="00D53EA0" w:rsidP="00D53EA0">
      <w:pPr>
        <w:numPr>
          <w:ilvl w:val="0"/>
          <w:numId w:val="2"/>
        </w:numPr>
        <w:tabs>
          <w:tab w:val="clear" w:pos="360"/>
          <w:tab w:val="left" w:pos="720"/>
        </w:tabs>
        <w:spacing w:after="120"/>
        <w:jc w:val="both"/>
        <w:rPr>
          <w:rFonts w:ascii="Calibri" w:hAnsi="Calibri" w:cs="Calibri"/>
          <w:b/>
          <w:sz w:val="19"/>
          <w:szCs w:val="19"/>
        </w:rPr>
      </w:pPr>
      <w:r w:rsidRPr="007223C1">
        <w:rPr>
          <w:rFonts w:ascii="Calibri" w:hAnsi="Calibri"/>
          <w:b/>
          <w:sz w:val="19"/>
        </w:rPr>
        <w:t>Definities</w:t>
      </w:r>
    </w:p>
    <w:tbl>
      <w:tblPr>
        <w:tblW w:w="0" w:type="auto"/>
        <w:tblLook w:val="0000" w:firstRow="0" w:lastRow="0" w:firstColumn="0" w:lastColumn="0" w:noHBand="0" w:noVBand="0"/>
      </w:tblPr>
      <w:tblGrid>
        <w:gridCol w:w="1843"/>
        <w:gridCol w:w="7057"/>
      </w:tblGrid>
      <w:tr w:rsidR="00D53EA0" w:rsidRPr="007223C1" w14:paraId="1F3A0AD7" w14:textId="77777777" w:rsidTr="009B4E4A">
        <w:tc>
          <w:tcPr>
            <w:tcW w:w="1843" w:type="dxa"/>
          </w:tcPr>
          <w:p w14:paraId="77A176CD" w14:textId="77777777" w:rsidR="00D53EA0" w:rsidRPr="007223C1" w:rsidRDefault="00D53EA0" w:rsidP="00D53EA0">
            <w:pPr>
              <w:spacing w:after="120"/>
              <w:jc w:val="both"/>
              <w:rPr>
                <w:rFonts w:ascii="Calibri" w:hAnsi="Calibri" w:cs="Calibri"/>
                <w:b/>
                <w:sz w:val="19"/>
                <w:szCs w:val="19"/>
              </w:rPr>
            </w:pPr>
            <w:r w:rsidRPr="007223C1">
              <w:rPr>
                <w:rFonts w:ascii="Calibri" w:hAnsi="Calibri"/>
                <w:b/>
                <w:sz w:val="19"/>
              </w:rPr>
              <w:t>Persoonsgegevens</w:t>
            </w:r>
          </w:p>
        </w:tc>
        <w:tc>
          <w:tcPr>
            <w:tcW w:w="7057" w:type="dxa"/>
          </w:tcPr>
          <w:p w14:paraId="08577BEE" w14:textId="77777777" w:rsidR="00D53EA0" w:rsidRPr="007223C1" w:rsidRDefault="00D53EA0" w:rsidP="00D53EA0">
            <w:pPr>
              <w:spacing w:after="120"/>
              <w:jc w:val="both"/>
              <w:rPr>
                <w:rFonts w:ascii="Calibri" w:hAnsi="Calibri" w:cs="Calibri"/>
                <w:sz w:val="19"/>
                <w:szCs w:val="19"/>
              </w:rPr>
            </w:pPr>
            <w:r w:rsidRPr="007223C1">
              <w:rPr>
                <w:rFonts w:ascii="Calibri" w:hAnsi="Calibri"/>
                <w:sz w:val="19"/>
              </w:rPr>
              <w:t>alle informatie over een geïdentificeerde of identificeerbare natuurlijke persoon ("</w:t>
            </w:r>
            <w:r w:rsidR="0072183C">
              <w:rPr>
                <w:rFonts w:ascii="Calibri" w:hAnsi="Calibri"/>
                <w:b/>
                <w:sz w:val="19"/>
              </w:rPr>
              <w:t>Betrokkene</w:t>
            </w:r>
            <w:r w:rsidRPr="007223C1">
              <w:rPr>
                <w:rFonts w:ascii="Calibri" w:hAnsi="Calibri"/>
                <w:sz w:val="19"/>
              </w:rPr>
              <w:t xml:space="preserve">"); als identificeerbaar wordt beschouwd een natuurlijke persoon die direct of indirect kan worden geïdentificeerd, </w:t>
            </w:r>
            <w:r w:rsidR="008E76C9" w:rsidRPr="007223C1">
              <w:rPr>
                <w:rFonts w:ascii="Calibri" w:hAnsi="Calibri"/>
                <w:sz w:val="19"/>
              </w:rPr>
              <w:t>in het bijzonder</w:t>
            </w:r>
            <w:r w:rsidRPr="007223C1">
              <w:rPr>
                <w:rFonts w:ascii="Calibri" w:hAnsi="Calibri"/>
                <w:sz w:val="19"/>
              </w:rPr>
              <w:t xml:space="preserve"> aan de hand van een </w:t>
            </w:r>
            <w:proofErr w:type="spellStart"/>
            <w:r w:rsidRPr="007223C1">
              <w:rPr>
                <w:rFonts w:ascii="Calibri" w:hAnsi="Calibri"/>
                <w:sz w:val="19"/>
              </w:rPr>
              <w:t>identificator</w:t>
            </w:r>
            <w:proofErr w:type="spellEnd"/>
            <w:r w:rsidRPr="007223C1">
              <w:rPr>
                <w:rFonts w:ascii="Calibri" w:hAnsi="Calibri"/>
                <w:sz w:val="19"/>
              </w:rPr>
              <w:t xml:space="preserve"> zoals een naam, een identificatienummer, locatiegegevens, een online </w:t>
            </w:r>
            <w:proofErr w:type="spellStart"/>
            <w:r w:rsidRPr="007223C1">
              <w:rPr>
                <w:rFonts w:ascii="Calibri" w:hAnsi="Calibri"/>
                <w:sz w:val="19"/>
              </w:rPr>
              <w:t>identificator</w:t>
            </w:r>
            <w:proofErr w:type="spellEnd"/>
            <w:r w:rsidRPr="007223C1">
              <w:rPr>
                <w:rFonts w:ascii="Calibri" w:hAnsi="Calibri"/>
                <w:sz w:val="19"/>
              </w:rPr>
              <w:t xml:space="preserve"> of van een of meer elementen die kenmerkend zijn voor de fysieke, fysiologische, genetische, psychische, economische, culturele of sociale identiteit van die natuurlijke persoon.</w:t>
            </w:r>
          </w:p>
        </w:tc>
      </w:tr>
      <w:tr w:rsidR="00D53EA0" w:rsidRPr="007223C1" w14:paraId="59E2369C" w14:textId="77777777" w:rsidTr="009B4E4A">
        <w:tc>
          <w:tcPr>
            <w:tcW w:w="1843" w:type="dxa"/>
          </w:tcPr>
          <w:p w14:paraId="10BEA87C" w14:textId="77777777" w:rsidR="00D53EA0" w:rsidRPr="007223C1" w:rsidRDefault="00D53EA0" w:rsidP="00D53EA0">
            <w:pPr>
              <w:spacing w:after="120"/>
              <w:jc w:val="both"/>
              <w:rPr>
                <w:rFonts w:ascii="Calibri" w:hAnsi="Calibri" w:cs="Calibri"/>
                <w:b/>
                <w:sz w:val="19"/>
                <w:szCs w:val="19"/>
              </w:rPr>
            </w:pPr>
            <w:r w:rsidRPr="007223C1">
              <w:rPr>
                <w:rFonts w:ascii="Calibri" w:hAnsi="Calibri"/>
                <w:b/>
                <w:sz w:val="19"/>
              </w:rPr>
              <w:t>Inbreuk in verband met persoonsgegevens</w:t>
            </w:r>
          </w:p>
        </w:tc>
        <w:tc>
          <w:tcPr>
            <w:tcW w:w="7057" w:type="dxa"/>
          </w:tcPr>
          <w:p w14:paraId="7D52505F" w14:textId="77777777" w:rsidR="00D53EA0" w:rsidRPr="007223C1" w:rsidRDefault="00D53EA0" w:rsidP="00D53EA0">
            <w:pPr>
              <w:spacing w:after="120"/>
              <w:jc w:val="both"/>
              <w:rPr>
                <w:rFonts w:ascii="Calibri" w:hAnsi="Calibri" w:cs="Calibri"/>
                <w:sz w:val="19"/>
                <w:szCs w:val="19"/>
              </w:rPr>
            </w:pPr>
            <w:r w:rsidRPr="007223C1">
              <w:rPr>
                <w:rFonts w:ascii="Calibri" w:hAnsi="Calibri"/>
                <w:sz w:val="19"/>
              </w:rPr>
              <w:t xml:space="preserve">een inbreuk op de beveiliging die per ongeluk of op onrechtmatige wijze leidt tot de vernietiging, het verlies, de wijziging of de ongeoorloofde verstrekking van of de ongeoorloofde toegang tot doorgezonden, opgeslagen of anderszins verwerkte </w:t>
            </w:r>
            <w:r w:rsidR="00984975">
              <w:rPr>
                <w:rFonts w:ascii="Calibri" w:hAnsi="Calibri"/>
                <w:sz w:val="19"/>
              </w:rPr>
              <w:t>Persoons</w:t>
            </w:r>
            <w:r w:rsidRPr="007223C1">
              <w:rPr>
                <w:rFonts w:ascii="Calibri" w:hAnsi="Calibri"/>
                <w:sz w:val="19"/>
              </w:rPr>
              <w:t>gegevens</w:t>
            </w:r>
          </w:p>
        </w:tc>
      </w:tr>
      <w:tr w:rsidR="00D53EA0" w:rsidRPr="007223C1" w14:paraId="656C475B" w14:textId="77777777" w:rsidTr="009B4E4A">
        <w:tc>
          <w:tcPr>
            <w:tcW w:w="1843" w:type="dxa"/>
          </w:tcPr>
          <w:p w14:paraId="5655E04D" w14:textId="77777777" w:rsidR="00D53EA0" w:rsidRPr="007223C1" w:rsidRDefault="00D53EA0" w:rsidP="00D53EA0">
            <w:pPr>
              <w:spacing w:after="120"/>
              <w:jc w:val="both"/>
              <w:rPr>
                <w:rFonts w:ascii="Calibri" w:hAnsi="Calibri" w:cs="Calibri"/>
                <w:b/>
                <w:sz w:val="19"/>
                <w:szCs w:val="19"/>
              </w:rPr>
            </w:pPr>
            <w:r w:rsidRPr="007223C1">
              <w:rPr>
                <w:rFonts w:ascii="Calibri" w:hAnsi="Calibri"/>
                <w:b/>
                <w:sz w:val="19"/>
              </w:rPr>
              <w:t>Wetgeving inzake de Bescherming van de Persoonsgegevens</w:t>
            </w:r>
          </w:p>
        </w:tc>
        <w:tc>
          <w:tcPr>
            <w:tcW w:w="7057" w:type="dxa"/>
          </w:tcPr>
          <w:p w14:paraId="378ADDD0" w14:textId="77777777" w:rsidR="00D53EA0" w:rsidRPr="007223C1" w:rsidRDefault="00D53EA0" w:rsidP="00F609AC">
            <w:pPr>
              <w:pStyle w:val="Plattetekst"/>
              <w:spacing w:after="120"/>
              <w:contextualSpacing/>
              <w:jc w:val="both"/>
              <w:rPr>
                <w:rFonts w:ascii="Calibri" w:hAnsi="Calibri" w:cs="Calibri"/>
                <w:sz w:val="19"/>
                <w:szCs w:val="19"/>
              </w:rPr>
            </w:pPr>
            <w:r w:rsidRPr="007223C1">
              <w:rPr>
                <w:rFonts w:ascii="Calibri" w:hAnsi="Calibri"/>
                <w:sz w:val="19"/>
              </w:rPr>
              <w:t xml:space="preserve">tot 25 mei 2018, Richtlijn 95/46/EG van het Europees Parlement en de Raad van 24 oktober 1995 betreffende de bescherming van natuurlijke personen in verband met de verwerking van </w:t>
            </w:r>
            <w:r w:rsidR="00E81982">
              <w:rPr>
                <w:rFonts w:ascii="Calibri" w:hAnsi="Calibri"/>
                <w:sz w:val="19"/>
              </w:rPr>
              <w:t>P</w:t>
            </w:r>
            <w:r w:rsidRPr="007223C1">
              <w:rPr>
                <w:rFonts w:ascii="Calibri" w:hAnsi="Calibri"/>
                <w:sz w:val="19"/>
              </w:rPr>
              <w:t xml:space="preserve">ersoonsgegevens en betreffende het vrije verkeer van die gegevens (de </w:t>
            </w:r>
            <w:r w:rsidRPr="007223C1">
              <w:rPr>
                <w:rFonts w:ascii="Calibri" w:hAnsi="Calibri" w:cs="Calibri"/>
                <w:sz w:val="19"/>
                <w:rtl/>
                <w:cs/>
              </w:rPr>
              <w:t>“</w:t>
            </w:r>
            <w:r w:rsidRPr="007223C1">
              <w:rPr>
                <w:rFonts w:ascii="Calibri" w:hAnsi="Calibri"/>
                <w:b/>
                <w:sz w:val="19"/>
              </w:rPr>
              <w:t>Richtlijn</w:t>
            </w:r>
            <w:r w:rsidRPr="007223C1">
              <w:rPr>
                <w:rFonts w:ascii="Calibri" w:hAnsi="Calibri" w:cs="Calibri"/>
                <w:sz w:val="19"/>
                <w:rtl/>
                <w:cs/>
              </w:rPr>
              <w:t>”</w:t>
            </w:r>
            <w:r w:rsidRPr="007223C1">
              <w:rPr>
                <w:rFonts w:ascii="Calibri" w:hAnsi="Calibri"/>
                <w:sz w:val="19"/>
              </w:rPr>
              <w:t xml:space="preserve">), zoals geïmplementeerd in de nationale wetgeving van de verschillende landen waar deze </w:t>
            </w:r>
            <w:r w:rsidR="0072183C">
              <w:rPr>
                <w:rFonts w:ascii="Calibri" w:hAnsi="Calibri"/>
                <w:sz w:val="19"/>
              </w:rPr>
              <w:t>R</w:t>
            </w:r>
            <w:r w:rsidRPr="007223C1">
              <w:rPr>
                <w:rFonts w:ascii="Calibri" w:hAnsi="Calibri"/>
                <w:sz w:val="19"/>
              </w:rPr>
              <w:t xml:space="preserve">ichtlijn van toepassing is en, vanaf 25 mei 2018, </w:t>
            </w:r>
            <w:r w:rsidRPr="007223C1">
              <w:rPr>
                <w:rFonts w:ascii="Calibri" w:hAnsi="Calibri"/>
                <w:i/>
                <w:sz w:val="19"/>
              </w:rPr>
              <w:t xml:space="preserve">Verordening (EU) 2016/679 van het Europees parlement en de raad van 27 april 2016 betreffende de bescherming van natuurlijke personen in verband met de verwerking van </w:t>
            </w:r>
            <w:r w:rsidR="00E81982">
              <w:rPr>
                <w:rFonts w:ascii="Calibri" w:hAnsi="Calibri"/>
                <w:i/>
                <w:sz w:val="19"/>
              </w:rPr>
              <w:lastRenderedPageBreak/>
              <w:t>Pe</w:t>
            </w:r>
            <w:r w:rsidRPr="007223C1">
              <w:rPr>
                <w:rFonts w:ascii="Calibri" w:hAnsi="Calibri"/>
                <w:i/>
                <w:sz w:val="19"/>
              </w:rPr>
              <w:t>rsoonsgegevens en betreffende het vrije verkeer van die gegevens en tot intrekking van richtlijn 95/46/EG</w:t>
            </w:r>
            <w:r w:rsidRPr="007223C1">
              <w:rPr>
                <w:rFonts w:ascii="Calibri" w:hAnsi="Calibri"/>
                <w:sz w:val="19"/>
              </w:rPr>
              <w:t xml:space="preserve"> (Algemene verordening gegevensbescherming) (</w:t>
            </w:r>
            <w:r w:rsidRPr="007223C1">
              <w:rPr>
                <w:rFonts w:ascii="Calibri" w:hAnsi="Calibri" w:cs="Calibri"/>
                <w:sz w:val="19"/>
                <w:rtl/>
                <w:cs/>
              </w:rPr>
              <w:t>“</w:t>
            </w:r>
            <w:r w:rsidRPr="007223C1">
              <w:rPr>
                <w:rFonts w:ascii="Calibri" w:hAnsi="Calibri"/>
                <w:b/>
                <w:sz w:val="19"/>
              </w:rPr>
              <w:t>AVG</w:t>
            </w:r>
            <w:r w:rsidRPr="007223C1">
              <w:rPr>
                <w:rFonts w:ascii="Calibri" w:hAnsi="Calibri" w:cs="Calibri"/>
                <w:sz w:val="19"/>
                <w:rtl/>
                <w:cs/>
              </w:rPr>
              <w:t>”</w:t>
            </w:r>
            <w:r w:rsidRPr="007223C1">
              <w:rPr>
                <w:rFonts w:ascii="Calibri" w:hAnsi="Calibri"/>
                <w:sz w:val="19"/>
              </w:rPr>
              <w:t>) en alle</w:t>
            </w:r>
            <w:r w:rsidR="00F609AC">
              <w:rPr>
                <w:rFonts w:ascii="Calibri" w:hAnsi="Calibri"/>
                <w:sz w:val="19"/>
              </w:rPr>
              <w:t xml:space="preserve"> wet- en regelgeving die voortvloeit uit de AVG.</w:t>
            </w:r>
          </w:p>
        </w:tc>
      </w:tr>
      <w:tr w:rsidR="00D53EA0" w:rsidRPr="007223C1" w14:paraId="2B6AC88E" w14:textId="77777777" w:rsidTr="009B4E4A">
        <w:tc>
          <w:tcPr>
            <w:tcW w:w="1843" w:type="dxa"/>
          </w:tcPr>
          <w:p w14:paraId="05FA6340" w14:textId="77777777" w:rsidR="00D53EA0" w:rsidRPr="007223C1" w:rsidRDefault="00D53EA0" w:rsidP="00D53EA0">
            <w:pPr>
              <w:spacing w:after="120"/>
              <w:jc w:val="both"/>
              <w:rPr>
                <w:rFonts w:ascii="Calibri" w:hAnsi="Calibri" w:cs="Calibri"/>
                <w:b/>
                <w:sz w:val="19"/>
                <w:szCs w:val="19"/>
              </w:rPr>
            </w:pPr>
            <w:r w:rsidRPr="007223C1">
              <w:rPr>
                <w:rFonts w:ascii="Calibri" w:hAnsi="Calibri"/>
                <w:b/>
                <w:sz w:val="19"/>
              </w:rPr>
              <w:lastRenderedPageBreak/>
              <w:t>Verwerken / Verwerking(en) / Verwerkt</w:t>
            </w:r>
          </w:p>
        </w:tc>
        <w:tc>
          <w:tcPr>
            <w:tcW w:w="7057" w:type="dxa"/>
          </w:tcPr>
          <w:p w14:paraId="71BE4505" w14:textId="77777777" w:rsidR="00D53EA0" w:rsidRPr="007223C1" w:rsidRDefault="00D53EA0" w:rsidP="009B4E4A">
            <w:pPr>
              <w:spacing w:after="120"/>
              <w:jc w:val="both"/>
              <w:rPr>
                <w:rFonts w:ascii="Calibri" w:hAnsi="Calibri" w:cs="Calibri"/>
                <w:sz w:val="19"/>
                <w:szCs w:val="19"/>
              </w:rPr>
            </w:pPr>
            <w:r w:rsidRPr="007223C1">
              <w:rPr>
                <w:rFonts w:ascii="Calibri" w:hAnsi="Calibri"/>
                <w:sz w:val="19"/>
              </w:rPr>
              <w:t xml:space="preserve">een bewerking of een geheel van bewerkingen met betrekking tot </w:t>
            </w:r>
            <w:r w:rsidR="00E81982">
              <w:rPr>
                <w:rFonts w:ascii="Calibri" w:hAnsi="Calibri"/>
                <w:sz w:val="19"/>
              </w:rPr>
              <w:t>P</w:t>
            </w:r>
            <w:r w:rsidRPr="007223C1">
              <w:rPr>
                <w:rFonts w:ascii="Calibri" w:hAnsi="Calibri"/>
                <w:sz w:val="19"/>
              </w:rPr>
              <w:t xml:space="preserve">ersoonsgegevens of een geheel van </w:t>
            </w:r>
            <w:r w:rsidR="00E81982">
              <w:rPr>
                <w:rFonts w:ascii="Calibri" w:hAnsi="Calibri"/>
                <w:sz w:val="19"/>
              </w:rPr>
              <w:t>P</w:t>
            </w:r>
            <w:r w:rsidRPr="007223C1">
              <w:rPr>
                <w:rFonts w:ascii="Calibri" w:hAnsi="Calibri"/>
                <w:sz w:val="19"/>
              </w:rPr>
              <w:t>ersoonsgegevens, al dan niet uitgevoerd via geautomatiseerde procedés, zoals het verzamelen, vastleggen, ordenen, structureren, opslaan, bijwerken of wijzigen, opvragen, raadplegen, gebruiken, verstrekken door middel van doorzending, verspreiden of op andere wijze ter beschikking stellen, aligneren of combineren, afschermen, wissen of vernietigen van gegevens.</w:t>
            </w:r>
          </w:p>
        </w:tc>
      </w:tr>
      <w:tr w:rsidR="009B4E4A" w:rsidRPr="008B0A29" w14:paraId="0D8BA592" w14:textId="77777777" w:rsidTr="009B4E4A">
        <w:tc>
          <w:tcPr>
            <w:tcW w:w="1843" w:type="dxa"/>
          </w:tcPr>
          <w:p w14:paraId="3A9CAD41" w14:textId="77777777" w:rsidR="009B4E4A" w:rsidRPr="008B0A29" w:rsidRDefault="009B4E4A" w:rsidP="00FE38DB">
            <w:pPr>
              <w:spacing w:after="120"/>
              <w:jc w:val="both"/>
              <w:rPr>
                <w:rFonts w:asciiTheme="minorHAnsi" w:hAnsiTheme="minorHAnsi" w:cstheme="minorHAnsi"/>
                <w:b/>
                <w:sz w:val="19"/>
                <w:szCs w:val="19"/>
              </w:rPr>
            </w:pPr>
            <w:r w:rsidRPr="008B0A29">
              <w:rPr>
                <w:rFonts w:asciiTheme="minorHAnsi" w:hAnsiTheme="minorHAnsi" w:cstheme="minorHAnsi"/>
                <w:b/>
                <w:sz w:val="19"/>
                <w:szCs w:val="19"/>
              </w:rPr>
              <w:t>Verwerkers</w:t>
            </w:r>
            <w:r>
              <w:rPr>
                <w:rFonts w:asciiTheme="minorHAnsi" w:hAnsiTheme="minorHAnsi" w:cstheme="minorHAnsi"/>
                <w:b/>
                <w:sz w:val="19"/>
                <w:szCs w:val="19"/>
              </w:rPr>
              <w:t>-</w:t>
            </w:r>
            <w:r w:rsidRPr="008B0A29">
              <w:rPr>
                <w:rFonts w:asciiTheme="minorHAnsi" w:hAnsiTheme="minorHAnsi" w:cstheme="minorHAnsi"/>
                <w:b/>
                <w:sz w:val="19"/>
                <w:szCs w:val="19"/>
              </w:rPr>
              <w:t>verantwoordelijke</w:t>
            </w:r>
          </w:p>
        </w:tc>
        <w:tc>
          <w:tcPr>
            <w:tcW w:w="7057" w:type="dxa"/>
          </w:tcPr>
          <w:p w14:paraId="27AF5CE6" w14:textId="77777777" w:rsidR="009B4E4A" w:rsidRPr="008B0A29" w:rsidRDefault="009B4E4A" w:rsidP="00FE38DB">
            <w:pPr>
              <w:spacing w:after="120"/>
              <w:jc w:val="both"/>
              <w:rPr>
                <w:rFonts w:asciiTheme="minorHAnsi" w:hAnsiTheme="minorHAnsi" w:cstheme="minorHAnsi"/>
                <w:sz w:val="19"/>
                <w:szCs w:val="19"/>
              </w:rPr>
            </w:pPr>
            <w:r w:rsidRPr="008B0A29">
              <w:rPr>
                <w:rFonts w:asciiTheme="minorHAnsi" w:hAnsiTheme="minorHAnsi" w:cstheme="minorHAnsi"/>
                <w:sz w:val="19"/>
                <w:szCs w:val="19"/>
              </w:rPr>
              <w:t xml:space="preserve">een natuurlijke persoon of rechtspersoon, een overheidsinstantie, een dienst of een ander orgaan die/dat, alleen of samen met anderen, het doel van en de middelen voor de verwerking van persoonsgegevens vaststelt; wanneer de doelstellingen van en de middelen voor deze verwerking in het Unierecht of het </w:t>
            </w:r>
            <w:proofErr w:type="spellStart"/>
            <w:r w:rsidRPr="008B0A29">
              <w:rPr>
                <w:rFonts w:asciiTheme="minorHAnsi" w:hAnsiTheme="minorHAnsi" w:cstheme="minorHAnsi"/>
                <w:sz w:val="19"/>
                <w:szCs w:val="19"/>
              </w:rPr>
              <w:t>lidstatelijke</w:t>
            </w:r>
            <w:proofErr w:type="spellEnd"/>
            <w:r w:rsidRPr="008B0A29">
              <w:rPr>
                <w:rFonts w:asciiTheme="minorHAnsi" w:hAnsiTheme="minorHAnsi" w:cstheme="minorHAnsi"/>
                <w:sz w:val="19"/>
                <w:szCs w:val="19"/>
              </w:rPr>
              <w:t xml:space="preserve"> recht worden vastgesteld, kan daarin worden bepaald wie de verwerkingsverantwoordelijke is of volgens welke criteria deze wordt aangewezen;</w:t>
            </w:r>
          </w:p>
        </w:tc>
      </w:tr>
      <w:tr w:rsidR="009B4E4A" w:rsidRPr="008B0A29" w14:paraId="03523619" w14:textId="77777777" w:rsidTr="009B4E4A">
        <w:tc>
          <w:tcPr>
            <w:tcW w:w="1843" w:type="dxa"/>
          </w:tcPr>
          <w:p w14:paraId="415B867D" w14:textId="77777777" w:rsidR="009B4E4A" w:rsidRPr="008B0A29" w:rsidRDefault="009B4E4A" w:rsidP="00FE38DB">
            <w:pPr>
              <w:spacing w:after="120"/>
              <w:jc w:val="both"/>
              <w:rPr>
                <w:rFonts w:asciiTheme="minorHAnsi" w:hAnsiTheme="minorHAnsi" w:cstheme="minorHAnsi"/>
                <w:b/>
                <w:sz w:val="19"/>
                <w:szCs w:val="19"/>
              </w:rPr>
            </w:pPr>
            <w:r w:rsidRPr="008B0A29">
              <w:rPr>
                <w:rFonts w:asciiTheme="minorHAnsi" w:hAnsiTheme="minorHAnsi" w:cstheme="minorHAnsi"/>
                <w:b/>
                <w:sz w:val="19"/>
                <w:szCs w:val="19"/>
              </w:rPr>
              <w:t>Verwerker</w:t>
            </w:r>
          </w:p>
        </w:tc>
        <w:tc>
          <w:tcPr>
            <w:tcW w:w="7057" w:type="dxa"/>
          </w:tcPr>
          <w:p w14:paraId="6F4348F1" w14:textId="77777777" w:rsidR="009B4E4A" w:rsidRPr="008B0A29" w:rsidRDefault="009B4E4A" w:rsidP="00FE38DB">
            <w:pPr>
              <w:spacing w:after="120"/>
              <w:jc w:val="both"/>
              <w:rPr>
                <w:rFonts w:asciiTheme="minorHAnsi" w:hAnsiTheme="minorHAnsi" w:cstheme="minorHAnsi"/>
                <w:sz w:val="19"/>
                <w:szCs w:val="19"/>
              </w:rPr>
            </w:pPr>
            <w:r w:rsidRPr="008B0A29">
              <w:rPr>
                <w:rFonts w:asciiTheme="minorHAnsi" w:hAnsiTheme="minorHAnsi" w:cstheme="minorHAnsi"/>
                <w:sz w:val="19"/>
                <w:szCs w:val="19"/>
              </w:rPr>
              <w:t>een natuurlijke persoon of rechtspersoon, een overheidsinstantie, een dienst of een ander orgaan die/dat ten behoeve van de verwerkingsverantwoordelijke persoonsgegevens verwerkt</w:t>
            </w:r>
          </w:p>
        </w:tc>
      </w:tr>
      <w:tr w:rsidR="009B4E4A" w:rsidRPr="008B0A29" w14:paraId="6299D0C4" w14:textId="77777777" w:rsidTr="009B4E4A">
        <w:tc>
          <w:tcPr>
            <w:tcW w:w="1843" w:type="dxa"/>
          </w:tcPr>
          <w:p w14:paraId="03F209F8" w14:textId="77777777" w:rsidR="009B4E4A" w:rsidRPr="008B0A29" w:rsidRDefault="009B4E4A" w:rsidP="00FE38DB">
            <w:pPr>
              <w:spacing w:after="120"/>
              <w:jc w:val="both"/>
              <w:rPr>
                <w:rFonts w:asciiTheme="minorHAnsi" w:hAnsiTheme="minorHAnsi" w:cstheme="minorHAnsi"/>
                <w:b/>
                <w:sz w:val="19"/>
                <w:szCs w:val="19"/>
              </w:rPr>
            </w:pPr>
            <w:proofErr w:type="spellStart"/>
            <w:r w:rsidRPr="008B0A29">
              <w:rPr>
                <w:rFonts w:asciiTheme="minorHAnsi" w:hAnsiTheme="minorHAnsi" w:cstheme="minorHAnsi"/>
                <w:b/>
                <w:sz w:val="19"/>
                <w:szCs w:val="19"/>
              </w:rPr>
              <w:t>Datalek</w:t>
            </w:r>
            <w:proofErr w:type="spellEnd"/>
          </w:p>
        </w:tc>
        <w:tc>
          <w:tcPr>
            <w:tcW w:w="7057" w:type="dxa"/>
          </w:tcPr>
          <w:p w14:paraId="77751B00" w14:textId="77777777" w:rsidR="009B4E4A" w:rsidRPr="008B0A29" w:rsidRDefault="009B4E4A" w:rsidP="00FE38DB">
            <w:pPr>
              <w:spacing w:after="120"/>
              <w:jc w:val="both"/>
              <w:rPr>
                <w:rFonts w:asciiTheme="minorHAnsi" w:hAnsiTheme="minorHAnsi" w:cstheme="minorHAnsi"/>
                <w:sz w:val="19"/>
                <w:szCs w:val="19"/>
              </w:rPr>
            </w:pPr>
            <w:r w:rsidRPr="008B0A29">
              <w:rPr>
                <w:rFonts w:asciiTheme="minorHAnsi" w:hAnsiTheme="minorHAnsi" w:cstheme="minorHAnsi"/>
                <w:color w:val="19171C"/>
                <w:sz w:val="19"/>
                <w:szCs w:val="19"/>
              </w:rPr>
              <w:t>inbreuk op de beveiliging van persoonsgegevens.</w:t>
            </w:r>
          </w:p>
        </w:tc>
      </w:tr>
      <w:tr w:rsidR="009B4E4A" w:rsidRPr="007223C1" w14:paraId="4CF65DEC" w14:textId="77777777" w:rsidTr="009B4E4A">
        <w:tc>
          <w:tcPr>
            <w:tcW w:w="1843" w:type="dxa"/>
          </w:tcPr>
          <w:p w14:paraId="41EAD0FC" w14:textId="77777777" w:rsidR="009B4E4A" w:rsidRPr="007223C1" w:rsidRDefault="009B4E4A" w:rsidP="00D53EA0">
            <w:pPr>
              <w:spacing w:after="120"/>
              <w:jc w:val="both"/>
              <w:rPr>
                <w:rFonts w:ascii="Calibri" w:hAnsi="Calibri"/>
                <w:b/>
                <w:sz w:val="19"/>
              </w:rPr>
            </w:pPr>
          </w:p>
        </w:tc>
        <w:tc>
          <w:tcPr>
            <w:tcW w:w="7057" w:type="dxa"/>
          </w:tcPr>
          <w:p w14:paraId="68602EF5" w14:textId="77777777" w:rsidR="009B4E4A" w:rsidRPr="007223C1" w:rsidRDefault="009B4E4A" w:rsidP="00D53EA0">
            <w:pPr>
              <w:spacing w:after="120"/>
              <w:jc w:val="both"/>
              <w:rPr>
                <w:rFonts w:ascii="Calibri" w:hAnsi="Calibri"/>
                <w:sz w:val="19"/>
              </w:rPr>
            </w:pPr>
          </w:p>
        </w:tc>
      </w:tr>
    </w:tbl>
    <w:p w14:paraId="227DF64F" w14:textId="77777777" w:rsidR="00D53EA0" w:rsidRPr="007223C1" w:rsidRDefault="00D53EA0" w:rsidP="00D53EA0">
      <w:pPr>
        <w:numPr>
          <w:ilvl w:val="0"/>
          <w:numId w:val="2"/>
        </w:numPr>
        <w:tabs>
          <w:tab w:val="clear" w:pos="360"/>
          <w:tab w:val="left" w:pos="720"/>
        </w:tabs>
        <w:spacing w:after="120"/>
        <w:jc w:val="both"/>
        <w:rPr>
          <w:rFonts w:ascii="Calibri" w:hAnsi="Calibri" w:cs="Calibri"/>
          <w:b/>
          <w:sz w:val="19"/>
          <w:szCs w:val="19"/>
        </w:rPr>
      </w:pPr>
      <w:r w:rsidRPr="007223C1">
        <w:rPr>
          <w:rFonts w:ascii="Calibri" w:hAnsi="Calibri"/>
          <w:b/>
          <w:sz w:val="19"/>
        </w:rPr>
        <w:t>Eigenaar van de gegevens</w:t>
      </w:r>
    </w:p>
    <w:p w14:paraId="555F0ACA" w14:textId="77777777" w:rsidR="00D53EA0" w:rsidRPr="007223C1" w:rsidRDefault="00D53EA0" w:rsidP="00D53EA0">
      <w:pPr>
        <w:spacing w:after="120"/>
        <w:jc w:val="both"/>
        <w:rPr>
          <w:rFonts w:ascii="Calibri" w:hAnsi="Calibri" w:cs="Calibri"/>
          <w:sz w:val="19"/>
          <w:szCs w:val="19"/>
        </w:rPr>
      </w:pPr>
      <w:r w:rsidRPr="007223C1">
        <w:rPr>
          <w:rFonts w:ascii="Calibri" w:hAnsi="Calibri"/>
          <w:sz w:val="19"/>
        </w:rPr>
        <w:t xml:space="preserve">Alle </w:t>
      </w:r>
      <w:r w:rsidR="00E81982">
        <w:rPr>
          <w:rFonts w:ascii="Calibri" w:hAnsi="Calibri"/>
          <w:sz w:val="19"/>
        </w:rPr>
        <w:t>P</w:t>
      </w:r>
      <w:r w:rsidRPr="007223C1">
        <w:rPr>
          <w:rFonts w:ascii="Calibri" w:hAnsi="Calibri"/>
          <w:sz w:val="19"/>
        </w:rPr>
        <w:t xml:space="preserve">ersoonsgegevens die de Verwerkingsverantwoordelijke </w:t>
      </w:r>
      <w:r w:rsidR="00F609AC">
        <w:rPr>
          <w:rFonts w:ascii="Calibri" w:hAnsi="Calibri"/>
          <w:sz w:val="19"/>
        </w:rPr>
        <w:t>beschikbaar stelt</w:t>
      </w:r>
      <w:r w:rsidRPr="007223C1">
        <w:rPr>
          <w:rFonts w:ascii="Calibri" w:hAnsi="Calibri"/>
          <w:sz w:val="19"/>
        </w:rPr>
        <w:t xml:space="preserve"> aan de Verwerker </w:t>
      </w:r>
      <w:r w:rsidR="00F609AC">
        <w:rPr>
          <w:rFonts w:ascii="Calibri" w:hAnsi="Calibri"/>
          <w:sz w:val="19"/>
        </w:rPr>
        <w:t xml:space="preserve">met als doel dat deze door </w:t>
      </w:r>
      <w:r w:rsidRPr="007223C1">
        <w:rPr>
          <w:rFonts w:ascii="Calibri" w:hAnsi="Calibri"/>
          <w:sz w:val="19"/>
        </w:rPr>
        <w:t xml:space="preserve">de Verwerker </w:t>
      </w:r>
      <w:r w:rsidR="00F609AC">
        <w:rPr>
          <w:rFonts w:ascii="Calibri" w:hAnsi="Calibri"/>
          <w:sz w:val="19"/>
        </w:rPr>
        <w:t xml:space="preserve">ten behoeve </w:t>
      </w:r>
      <w:r w:rsidRPr="007223C1">
        <w:rPr>
          <w:rFonts w:ascii="Calibri" w:hAnsi="Calibri"/>
          <w:sz w:val="19"/>
        </w:rPr>
        <w:t xml:space="preserve">van de Verwerkingsverantwoordelijke </w:t>
      </w:r>
      <w:r w:rsidR="00F609AC">
        <w:rPr>
          <w:rFonts w:ascii="Calibri" w:hAnsi="Calibri"/>
          <w:sz w:val="19"/>
        </w:rPr>
        <w:t xml:space="preserve">worden Verwerkt </w:t>
      </w:r>
      <w:r w:rsidRPr="007223C1">
        <w:rPr>
          <w:rFonts w:ascii="Calibri" w:hAnsi="Calibri"/>
          <w:sz w:val="19"/>
        </w:rPr>
        <w:t xml:space="preserve">zijn en blijven </w:t>
      </w:r>
      <w:r w:rsidR="00EF174E">
        <w:rPr>
          <w:rFonts w:ascii="Calibri" w:hAnsi="Calibri"/>
          <w:sz w:val="19"/>
        </w:rPr>
        <w:t>het</w:t>
      </w:r>
      <w:r w:rsidRPr="007223C1">
        <w:rPr>
          <w:rFonts w:ascii="Calibri" w:hAnsi="Calibri"/>
          <w:sz w:val="19"/>
        </w:rPr>
        <w:t xml:space="preserve"> exclusieve eigendom van de Verwerkingsverantwoordelijke, behalve als de Verwerker dezelfde gegevens op rechtmatige wijze heeft verkregen via een andere bron of de gegevens als een Verwerkingsverantwoordelijke heeft verkregen.</w:t>
      </w:r>
    </w:p>
    <w:p w14:paraId="3A2DDC46" w14:textId="77777777" w:rsidR="009B4E4A" w:rsidRPr="007223C1" w:rsidRDefault="009B4E4A" w:rsidP="009B4E4A">
      <w:pPr>
        <w:spacing w:after="120"/>
        <w:jc w:val="both"/>
        <w:rPr>
          <w:rFonts w:ascii="Calibri" w:hAnsi="Calibri" w:cs="Calibri"/>
          <w:sz w:val="19"/>
          <w:szCs w:val="19"/>
        </w:rPr>
      </w:pPr>
      <w:r>
        <w:rPr>
          <w:rFonts w:ascii="Calibri" w:hAnsi="Calibri"/>
          <w:sz w:val="19"/>
        </w:rPr>
        <w:t xml:space="preserve">De zeggenschap over de Persoonsgegevens ligt volledig bij Verwerkingsverantwoordelijke. </w:t>
      </w:r>
    </w:p>
    <w:p w14:paraId="0C682AB2" w14:textId="77777777" w:rsidR="00D53EA0" w:rsidRPr="007223C1" w:rsidRDefault="00D53EA0" w:rsidP="00D53EA0">
      <w:pPr>
        <w:spacing w:after="120"/>
        <w:jc w:val="both"/>
        <w:rPr>
          <w:rFonts w:ascii="Calibri" w:hAnsi="Calibri" w:cs="Calibri"/>
          <w:sz w:val="19"/>
          <w:szCs w:val="19"/>
        </w:rPr>
      </w:pPr>
    </w:p>
    <w:p w14:paraId="133AAA29" w14:textId="77777777" w:rsidR="00D53EA0" w:rsidRPr="007223C1" w:rsidRDefault="00D53EA0" w:rsidP="00D53EA0">
      <w:pPr>
        <w:numPr>
          <w:ilvl w:val="0"/>
          <w:numId w:val="2"/>
        </w:numPr>
        <w:tabs>
          <w:tab w:val="clear" w:pos="360"/>
        </w:tabs>
        <w:spacing w:after="120"/>
        <w:ind w:left="709" w:hanging="709"/>
        <w:jc w:val="both"/>
        <w:rPr>
          <w:rFonts w:ascii="Calibri" w:hAnsi="Calibri" w:cs="Calibri"/>
          <w:b/>
          <w:sz w:val="19"/>
          <w:szCs w:val="19"/>
        </w:rPr>
      </w:pPr>
      <w:r w:rsidRPr="007223C1">
        <w:rPr>
          <w:rFonts w:ascii="Calibri" w:hAnsi="Calibri"/>
          <w:b/>
          <w:sz w:val="19"/>
        </w:rPr>
        <w:t>Informatie over de verwerking en contactgegevens van de Verwerker</w:t>
      </w:r>
    </w:p>
    <w:p w14:paraId="4C9EA2E9" w14:textId="77777777" w:rsidR="00D53EA0" w:rsidRPr="007223C1" w:rsidRDefault="00D53EA0" w:rsidP="00D53EA0">
      <w:pPr>
        <w:spacing w:after="120"/>
        <w:jc w:val="both"/>
        <w:rPr>
          <w:rFonts w:ascii="Calibri" w:hAnsi="Calibri" w:cs="Calibri"/>
          <w:sz w:val="19"/>
          <w:szCs w:val="19"/>
        </w:rPr>
      </w:pPr>
      <w:r w:rsidRPr="007223C1">
        <w:rPr>
          <w:rFonts w:ascii="Calibri" w:hAnsi="Calibri"/>
          <w:sz w:val="19"/>
        </w:rPr>
        <w:t>Informatie o</w:t>
      </w:r>
      <w:r w:rsidR="00984975">
        <w:rPr>
          <w:rFonts w:ascii="Calibri" w:hAnsi="Calibri"/>
          <w:sz w:val="19"/>
        </w:rPr>
        <w:t>ver de aard en het doel van de V</w:t>
      </w:r>
      <w:r w:rsidRPr="007223C1">
        <w:rPr>
          <w:rFonts w:ascii="Calibri" w:hAnsi="Calibri"/>
          <w:sz w:val="19"/>
        </w:rPr>
        <w:t xml:space="preserve">erwerking, de soorten verwerkte </w:t>
      </w:r>
      <w:r w:rsidR="00E81982">
        <w:rPr>
          <w:rFonts w:ascii="Calibri" w:hAnsi="Calibri"/>
          <w:sz w:val="19"/>
        </w:rPr>
        <w:t>P</w:t>
      </w:r>
      <w:r w:rsidRPr="007223C1">
        <w:rPr>
          <w:rFonts w:ascii="Calibri" w:hAnsi="Calibri"/>
          <w:sz w:val="19"/>
        </w:rPr>
        <w:t xml:space="preserve">ersoonsgegevens en de categorieën van </w:t>
      </w:r>
      <w:r w:rsidR="000B2E59">
        <w:rPr>
          <w:rFonts w:ascii="Calibri" w:hAnsi="Calibri"/>
          <w:sz w:val="19"/>
        </w:rPr>
        <w:t>B</w:t>
      </w:r>
      <w:r w:rsidRPr="007223C1">
        <w:rPr>
          <w:rFonts w:ascii="Calibri" w:hAnsi="Calibri"/>
          <w:sz w:val="19"/>
        </w:rPr>
        <w:t xml:space="preserve">etrokkenen, net als de contactgegevens van de Verwerker, zijn gespecificeerd in </w:t>
      </w:r>
      <w:r w:rsidR="000B2E59">
        <w:rPr>
          <w:rFonts w:ascii="Calibri" w:hAnsi="Calibri"/>
          <w:b/>
          <w:sz w:val="19"/>
        </w:rPr>
        <w:t>Bijlage</w:t>
      </w:r>
      <w:r w:rsidRPr="007223C1">
        <w:rPr>
          <w:rFonts w:ascii="Calibri" w:hAnsi="Calibri"/>
          <w:b/>
          <w:sz w:val="19"/>
        </w:rPr>
        <w:t xml:space="preserve"> A</w:t>
      </w:r>
      <w:r w:rsidRPr="007223C1">
        <w:rPr>
          <w:rFonts w:ascii="Calibri" w:hAnsi="Calibri"/>
          <w:sz w:val="19"/>
        </w:rPr>
        <w:t xml:space="preserve"> van deze overeenkomst.</w:t>
      </w:r>
    </w:p>
    <w:p w14:paraId="7CDCB170" w14:textId="77777777" w:rsidR="00D53EA0" w:rsidRPr="007223C1" w:rsidRDefault="00D53EA0" w:rsidP="00D53EA0">
      <w:pPr>
        <w:spacing w:after="120"/>
        <w:jc w:val="both"/>
        <w:rPr>
          <w:rFonts w:ascii="Calibri" w:hAnsi="Calibri" w:cs="Calibri"/>
          <w:sz w:val="19"/>
          <w:szCs w:val="19"/>
        </w:rPr>
      </w:pPr>
    </w:p>
    <w:p w14:paraId="39900C00" w14:textId="77777777" w:rsidR="00D53EA0" w:rsidRPr="007223C1" w:rsidRDefault="00283E97" w:rsidP="00D53EA0">
      <w:pPr>
        <w:spacing w:after="120"/>
        <w:jc w:val="both"/>
        <w:rPr>
          <w:rFonts w:ascii="Calibri" w:hAnsi="Calibri" w:cs="Calibri"/>
          <w:b/>
          <w:bCs/>
          <w:sz w:val="19"/>
          <w:szCs w:val="19"/>
        </w:rPr>
      </w:pPr>
      <w:r>
        <w:rPr>
          <w:rFonts w:ascii="Calibri" w:hAnsi="Calibri"/>
          <w:b/>
          <w:sz w:val="19"/>
        </w:rPr>
        <w:t>5</w:t>
      </w:r>
      <w:r w:rsidR="00D53EA0" w:rsidRPr="007223C1">
        <w:rPr>
          <w:rFonts w:ascii="Calibri" w:hAnsi="Calibri"/>
          <w:b/>
          <w:sz w:val="19"/>
        </w:rPr>
        <w:t>.</w:t>
      </w:r>
      <w:r w:rsidR="00D53EA0" w:rsidRPr="007223C1">
        <w:rPr>
          <w:rFonts w:ascii="Calibri" w:hAnsi="Calibri"/>
          <w:b/>
          <w:sz w:val="19"/>
        </w:rPr>
        <w:tab/>
        <w:t>Verplichtingen van de Verwerker</w:t>
      </w:r>
    </w:p>
    <w:p w14:paraId="66292EA5" w14:textId="77777777" w:rsidR="00D53EA0" w:rsidRPr="007223C1" w:rsidRDefault="00283E97" w:rsidP="00D53EA0">
      <w:pPr>
        <w:autoSpaceDE w:val="0"/>
        <w:autoSpaceDN w:val="0"/>
        <w:adjustRightInd w:val="0"/>
        <w:spacing w:after="120"/>
        <w:rPr>
          <w:rFonts w:ascii="Calibri" w:hAnsi="Calibri" w:cs="Calibri"/>
          <w:b/>
          <w:bCs/>
          <w:sz w:val="19"/>
          <w:szCs w:val="19"/>
        </w:rPr>
      </w:pPr>
      <w:r>
        <w:rPr>
          <w:rFonts w:ascii="Calibri" w:hAnsi="Calibri"/>
          <w:b/>
          <w:sz w:val="19"/>
        </w:rPr>
        <w:t>5</w:t>
      </w:r>
      <w:r w:rsidR="00D53EA0" w:rsidRPr="007223C1">
        <w:rPr>
          <w:rFonts w:ascii="Calibri" w:hAnsi="Calibri"/>
          <w:b/>
          <w:sz w:val="19"/>
        </w:rPr>
        <w:t>.1</w:t>
      </w:r>
      <w:r w:rsidR="00D53EA0" w:rsidRPr="007223C1">
        <w:rPr>
          <w:rFonts w:ascii="Calibri" w:hAnsi="Calibri"/>
          <w:b/>
          <w:sz w:val="19"/>
        </w:rPr>
        <w:tab/>
        <w:t>Verwerking van Persoonsgegevens</w:t>
      </w:r>
    </w:p>
    <w:p w14:paraId="54EF5731" w14:textId="77777777" w:rsidR="00D53EA0" w:rsidRPr="007223C1" w:rsidRDefault="00D53EA0" w:rsidP="00D53EA0">
      <w:pPr>
        <w:autoSpaceDE w:val="0"/>
        <w:autoSpaceDN w:val="0"/>
        <w:adjustRightInd w:val="0"/>
        <w:jc w:val="both"/>
        <w:rPr>
          <w:rFonts w:ascii="Calibri" w:hAnsi="Calibri" w:cs="Calibri"/>
          <w:sz w:val="19"/>
          <w:szCs w:val="19"/>
        </w:rPr>
      </w:pPr>
      <w:r w:rsidRPr="007223C1">
        <w:rPr>
          <w:rFonts w:ascii="Calibri" w:hAnsi="Calibri"/>
          <w:sz w:val="19"/>
        </w:rPr>
        <w:t xml:space="preserve">De Verwerker </w:t>
      </w:r>
      <w:r w:rsidR="00EF174E">
        <w:rPr>
          <w:rFonts w:ascii="Calibri" w:hAnsi="Calibri"/>
          <w:sz w:val="19"/>
        </w:rPr>
        <w:t>zal</w:t>
      </w:r>
      <w:r w:rsidRPr="007223C1">
        <w:rPr>
          <w:rFonts w:ascii="Calibri" w:hAnsi="Calibri"/>
          <w:sz w:val="19"/>
        </w:rPr>
        <w:t>:</w:t>
      </w:r>
    </w:p>
    <w:p w14:paraId="7CF0D82D" w14:textId="77777777" w:rsidR="00D53EA0" w:rsidRPr="007223C1" w:rsidRDefault="00D53EA0" w:rsidP="00D53EA0">
      <w:pPr>
        <w:numPr>
          <w:ilvl w:val="0"/>
          <w:numId w:val="3"/>
        </w:numPr>
        <w:tabs>
          <w:tab w:val="clear" w:pos="720"/>
          <w:tab w:val="num" w:pos="284"/>
        </w:tabs>
        <w:autoSpaceDE w:val="0"/>
        <w:autoSpaceDN w:val="0"/>
        <w:adjustRightInd w:val="0"/>
        <w:ind w:left="284" w:hanging="284"/>
        <w:jc w:val="both"/>
        <w:rPr>
          <w:rFonts w:ascii="Calibri" w:hAnsi="Calibri" w:cs="Calibri"/>
          <w:sz w:val="19"/>
          <w:szCs w:val="19"/>
        </w:rPr>
      </w:pPr>
      <w:r w:rsidRPr="007223C1">
        <w:rPr>
          <w:rFonts w:ascii="Calibri" w:hAnsi="Calibri"/>
          <w:sz w:val="19"/>
        </w:rPr>
        <w:t>De Persoonsgegevens enkel verwerken op</w:t>
      </w:r>
      <w:r w:rsidR="00BF3590">
        <w:rPr>
          <w:rFonts w:ascii="Calibri" w:hAnsi="Calibri"/>
          <w:sz w:val="19"/>
        </w:rPr>
        <w:t xml:space="preserve"> basis van schriftelijke</w:t>
      </w:r>
      <w:r w:rsidRPr="007223C1">
        <w:rPr>
          <w:rFonts w:ascii="Calibri" w:hAnsi="Calibri"/>
          <w:sz w:val="19"/>
        </w:rPr>
        <w:t xml:space="preserve"> instructie</w:t>
      </w:r>
      <w:r w:rsidR="00984975">
        <w:rPr>
          <w:rFonts w:ascii="Calibri" w:hAnsi="Calibri"/>
          <w:sz w:val="19"/>
        </w:rPr>
        <w:t>s</w:t>
      </w:r>
      <w:r w:rsidRPr="007223C1">
        <w:rPr>
          <w:rFonts w:ascii="Calibri" w:hAnsi="Calibri"/>
          <w:sz w:val="19"/>
        </w:rPr>
        <w:t xml:space="preserve"> van de </w:t>
      </w:r>
      <w:r w:rsidR="00984975" w:rsidRPr="007223C1">
        <w:rPr>
          <w:rFonts w:ascii="Calibri" w:hAnsi="Calibri"/>
          <w:sz w:val="19"/>
        </w:rPr>
        <w:t>Verwerkingsverantwoordelijke</w:t>
      </w:r>
      <w:r w:rsidRPr="007223C1">
        <w:rPr>
          <w:rFonts w:ascii="Calibri" w:hAnsi="Calibri"/>
          <w:sz w:val="19"/>
        </w:rPr>
        <w:t xml:space="preserve">, inclusief met betrekking tot de doorgifte van </w:t>
      </w:r>
      <w:r w:rsidR="00E81982">
        <w:rPr>
          <w:rFonts w:ascii="Calibri" w:hAnsi="Calibri"/>
          <w:sz w:val="19"/>
        </w:rPr>
        <w:t>P</w:t>
      </w:r>
      <w:r w:rsidRPr="007223C1">
        <w:rPr>
          <w:rFonts w:ascii="Calibri" w:hAnsi="Calibri"/>
          <w:sz w:val="19"/>
        </w:rPr>
        <w:t xml:space="preserve">ersoonsgegevens naar een derde land of een internationale organisatie, tenzij vereist door de nationale of communautaire wetgeving waaraan de Verwerker onderworpen is; in het laatste geval </w:t>
      </w:r>
      <w:r w:rsidR="00EF174E">
        <w:rPr>
          <w:rFonts w:ascii="Calibri" w:hAnsi="Calibri"/>
          <w:sz w:val="19"/>
        </w:rPr>
        <w:t>zal</w:t>
      </w:r>
      <w:r w:rsidRPr="007223C1">
        <w:rPr>
          <w:rFonts w:ascii="Calibri" w:hAnsi="Calibri"/>
          <w:sz w:val="19"/>
        </w:rPr>
        <w:t xml:space="preserve"> de Verwerker de Verwerkingsverantwoordelijke op de hoogte brengen van die wettelijke vereiste voor de Verwerking, tenzij die wetgeving dergelijke informatie verbiedt;</w:t>
      </w:r>
    </w:p>
    <w:p w14:paraId="3EA22D56" w14:textId="77777777" w:rsidR="00D53EA0" w:rsidRPr="007223C1" w:rsidRDefault="00D53EA0" w:rsidP="00D53EA0">
      <w:pPr>
        <w:numPr>
          <w:ilvl w:val="0"/>
          <w:numId w:val="3"/>
        </w:numPr>
        <w:tabs>
          <w:tab w:val="clear" w:pos="720"/>
          <w:tab w:val="num" w:pos="284"/>
        </w:tabs>
        <w:autoSpaceDE w:val="0"/>
        <w:autoSpaceDN w:val="0"/>
        <w:adjustRightInd w:val="0"/>
        <w:ind w:left="284" w:hanging="284"/>
        <w:jc w:val="both"/>
        <w:rPr>
          <w:rFonts w:ascii="Calibri" w:hAnsi="Calibri" w:cs="Calibri"/>
          <w:sz w:val="19"/>
          <w:szCs w:val="19"/>
        </w:rPr>
      </w:pPr>
      <w:r w:rsidRPr="007223C1">
        <w:rPr>
          <w:rFonts w:ascii="Calibri" w:hAnsi="Calibri"/>
          <w:sz w:val="19"/>
        </w:rPr>
        <w:t>de Persoonsgegevens niet Verwerken voor enig ander doel;</w:t>
      </w:r>
    </w:p>
    <w:p w14:paraId="6EB200CD" w14:textId="77777777" w:rsidR="00D53EA0" w:rsidRPr="007223C1" w:rsidRDefault="00D53EA0" w:rsidP="00D53EA0">
      <w:pPr>
        <w:numPr>
          <w:ilvl w:val="0"/>
          <w:numId w:val="3"/>
        </w:numPr>
        <w:tabs>
          <w:tab w:val="clear" w:pos="720"/>
          <w:tab w:val="num" w:pos="284"/>
        </w:tabs>
        <w:autoSpaceDE w:val="0"/>
        <w:autoSpaceDN w:val="0"/>
        <w:adjustRightInd w:val="0"/>
        <w:ind w:left="284" w:hanging="284"/>
        <w:jc w:val="both"/>
        <w:rPr>
          <w:rFonts w:ascii="Calibri" w:hAnsi="Calibri" w:cs="Calibri"/>
          <w:sz w:val="19"/>
          <w:szCs w:val="19"/>
        </w:rPr>
      </w:pPr>
      <w:r w:rsidRPr="007223C1">
        <w:rPr>
          <w:rFonts w:ascii="Calibri" w:hAnsi="Calibri"/>
          <w:sz w:val="19"/>
        </w:rPr>
        <w:t>voldoen aan de Wetgeving inzake de Bescherming van de Persoonsgegevens;</w:t>
      </w:r>
    </w:p>
    <w:p w14:paraId="3DD59A08" w14:textId="77777777" w:rsidR="00D53EA0" w:rsidRPr="007223C1" w:rsidRDefault="00D53EA0" w:rsidP="00D53EA0">
      <w:pPr>
        <w:numPr>
          <w:ilvl w:val="0"/>
          <w:numId w:val="3"/>
        </w:numPr>
        <w:tabs>
          <w:tab w:val="clear" w:pos="720"/>
          <w:tab w:val="num" w:pos="284"/>
        </w:tabs>
        <w:autoSpaceDE w:val="0"/>
        <w:autoSpaceDN w:val="0"/>
        <w:adjustRightInd w:val="0"/>
        <w:ind w:left="284" w:hanging="284"/>
        <w:jc w:val="both"/>
        <w:rPr>
          <w:rFonts w:ascii="Calibri" w:hAnsi="Calibri" w:cs="Calibri"/>
          <w:sz w:val="19"/>
          <w:szCs w:val="19"/>
        </w:rPr>
      </w:pPr>
      <w:r w:rsidRPr="007223C1">
        <w:rPr>
          <w:rFonts w:ascii="Calibri" w:hAnsi="Calibri"/>
          <w:sz w:val="19"/>
        </w:rPr>
        <w:t xml:space="preserve">naar keuze van de Verwerkingsverantwoordelijke alle Persoonsgegevens verwijderen of retourneren </w:t>
      </w:r>
      <w:r w:rsidR="00984975">
        <w:rPr>
          <w:rFonts w:ascii="Calibri" w:hAnsi="Calibri"/>
          <w:sz w:val="19"/>
        </w:rPr>
        <w:t>aan</w:t>
      </w:r>
      <w:r w:rsidRPr="007223C1">
        <w:rPr>
          <w:rFonts w:ascii="Calibri" w:hAnsi="Calibri"/>
          <w:sz w:val="19"/>
        </w:rPr>
        <w:t xml:space="preserve"> de Verwerkingsverantwoordelijke aan het eind van de dienstverlening met betrekking tot de Verwerking, en bestaande kopieën verwijderen tenzij de nationale of communautaire wetgeving vereist dat de </w:t>
      </w:r>
      <w:r w:rsidR="00E81982">
        <w:rPr>
          <w:rFonts w:ascii="Calibri" w:hAnsi="Calibri"/>
          <w:sz w:val="19"/>
        </w:rPr>
        <w:t>P</w:t>
      </w:r>
      <w:r w:rsidRPr="007223C1">
        <w:rPr>
          <w:rFonts w:ascii="Calibri" w:hAnsi="Calibri"/>
          <w:sz w:val="19"/>
        </w:rPr>
        <w:t>ersoonsgegevens worden opgeslagen.</w:t>
      </w:r>
    </w:p>
    <w:p w14:paraId="4682EB90" w14:textId="77777777" w:rsidR="00D53EA0" w:rsidRPr="007223C1" w:rsidRDefault="00D53EA0" w:rsidP="00D53EA0">
      <w:pPr>
        <w:autoSpaceDE w:val="0"/>
        <w:autoSpaceDN w:val="0"/>
        <w:adjustRightInd w:val="0"/>
        <w:spacing w:after="120"/>
        <w:jc w:val="both"/>
        <w:rPr>
          <w:rFonts w:ascii="Calibri" w:hAnsi="Calibri" w:cs="Calibri"/>
          <w:sz w:val="19"/>
          <w:szCs w:val="19"/>
        </w:rPr>
      </w:pPr>
    </w:p>
    <w:p w14:paraId="2793D82B" w14:textId="77777777" w:rsidR="00D53EA0" w:rsidRPr="007223C1" w:rsidRDefault="00283E97" w:rsidP="00D53EA0">
      <w:pPr>
        <w:autoSpaceDE w:val="0"/>
        <w:autoSpaceDN w:val="0"/>
        <w:adjustRightInd w:val="0"/>
        <w:spacing w:after="120"/>
        <w:rPr>
          <w:rFonts w:ascii="Calibri" w:hAnsi="Calibri" w:cs="Calibri"/>
          <w:b/>
          <w:bCs/>
          <w:sz w:val="19"/>
          <w:szCs w:val="19"/>
        </w:rPr>
      </w:pPr>
      <w:r>
        <w:rPr>
          <w:rFonts w:ascii="Calibri" w:hAnsi="Calibri"/>
          <w:b/>
          <w:sz w:val="19"/>
        </w:rPr>
        <w:t>5</w:t>
      </w:r>
      <w:r w:rsidR="00D53EA0" w:rsidRPr="007223C1">
        <w:rPr>
          <w:rFonts w:ascii="Calibri" w:hAnsi="Calibri"/>
          <w:b/>
          <w:sz w:val="19"/>
        </w:rPr>
        <w:t>.2</w:t>
      </w:r>
      <w:r w:rsidR="00D53EA0" w:rsidRPr="007223C1">
        <w:rPr>
          <w:rFonts w:ascii="Calibri" w:hAnsi="Calibri"/>
          <w:b/>
          <w:sz w:val="19"/>
        </w:rPr>
        <w:tab/>
        <w:t>Bescherming van de Persoonsgegevens</w:t>
      </w:r>
    </w:p>
    <w:p w14:paraId="6DD8AFD4" w14:textId="77777777" w:rsidR="00D53EA0" w:rsidRPr="007223C1" w:rsidRDefault="00D53EA0" w:rsidP="00D53EA0">
      <w:pPr>
        <w:autoSpaceDE w:val="0"/>
        <w:autoSpaceDN w:val="0"/>
        <w:adjustRightInd w:val="0"/>
        <w:spacing w:after="120"/>
        <w:jc w:val="both"/>
        <w:rPr>
          <w:rFonts w:ascii="Calibri" w:hAnsi="Calibri" w:cs="Calibri"/>
          <w:sz w:val="19"/>
          <w:szCs w:val="19"/>
        </w:rPr>
      </w:pPr>
      <w:r w:rsidRPr="007223C1">
        <w:rPr>
          <w:rFonts w:ascii="Calibri" w:hAnsi="Calibri"/>
          <w:sz w:val="19"/>
        </w:rPr>
        <w:t xml:space="preserve">Rekening houdend met de schade die veroorzaakt kan worden door een ongeoorloofde of onwettige Verwerking of onopzettelijk verlies, vernietiging of wijziging van Persoonsgegevens en de aard van Persoonsgegevens die beschermd moeten worden, moet de Verwerker zich inspannen om de Persoonsgegevens te beschermen tegen een ongeoorloofde of onwettige vernietiging, onopzettelijk verlies, wijziging, ongeoorloofde bekendmaking of toegang en tegen alle andere onrechtmatige vormen van Verwerking en </w:t>
      </w:r>
      <w:r w:rsidR="007E59FE">
        <w:rPr>
          <w:rFonts w:ascii="Calibri" w:hAnsi="Calibri"/>
          <w:sz w:val="19"/>
        </w:rPr>
        <w:t>staat hij er voor in dat</w:t>
      </w:r>
      <w:r w:rsidRPr="007223C1">
        <w:rPr>
          <w:rFonts w:ascii="Calibri" w:hAnsi="Calibri"/>
          <w:sz w:val="19"/>
        </w:rPr>
        <w:t xml:space="preserve"> hij ten minste de technische en organisatorische veiligheidsmaatregelen </w:t>
      </w:r>
      <w:r w:rsidRPr="007223C1">
        <w:rPr>
          <w:rFonts w:ascii="Calibri" w:hAnsi="Calibri"/>
          <w:sz w:val="19"/>
        </w:rPr>
        <w:lastRenderedPageBreak/>
        <w:t xml:space="preserve">heeft geïmplementeerd </w:t>
      </w:r>
      <w:r w:rsidR="007E59FE" w:rsidRPr="007223C1">
        <w:rPr>
          <w:rFonts w:ascii="Calibri" w:hAnsi="Calibri"/>
          <w:sz w:val="19"/>
        </w:rPr>
        <w:t>om dit te voorkomen</w:t>
      </w:r>
      <w:r w:rsidR="007E59FE">
        <w:rPr>
          <w:rFonts w:ascii="Calibri" w:hAnsi="Calibri"/>
          <w:sz w:val="19"/>
        </w:rPr>
        <w:t xml:space="preserve"> als </w:t>
      </w:r>
      <w:r w:rsidRPr="007223C1">
        <w:rPr>
          <w:rFonts w:ascii="Calibri" w:hAnsi="Calibri"/>
          <w:sz w:val="19"/>
        </w:rPr>
        <w:t xml:space="preserve">gespecificeerd in </w:t>
      </w:r>
      <w:r w:rsidR="007E59FE">
        <w:rPr>
          <w:rFonts w:ascii="Calibri" w:hAnsi="Calibri"/>
          <w:b/>
          <w:sz w:val="19"/>
        </w:rPr>
        <w:t>Bijlage</w:t>
      </w:r>
      <w:r w:rsidRPr="007223C1">
        <w:rPr>
          <w:rFonts w:ascii="Calibri" w:hAnsi="Calibri"/>
          <w:b/>
          <w:sz w:val="19"/>
        </w:rPr>
        <w:t xml:space="preserve"> B</w:t>
      </w:r>
      <w:r w:rsidRPr="007223C1">
        <w:rPr>
          <w:rFonts w:ascii="Calibri" w:hAnsi="Calibri"/>
          <w:sz w:val="19"/>
        </w:rPr>
        <w:t xml:space="preserve"> bij deze overeenkomst. Deze maatregelen moeten een passend beschermingsniveau garanderen, rekening houdend met de aard van de Verwerking, de stand van de technologie en de kosten van hun tenuitvoerlegging.</w:t>
      </w:r>
    </w:p>
    <w:p w14:paraId="2CDE396D" w14:textId="77777777" w:rsidR="00D53EA0" w:rsidRPr="007223C1" w:rsidRDefault="00D53EA0" w:rsidP="00D53EA0">
      <w:pPr>
        <w:autoSpaceDE w:val="0"/>
        <w:autoSpaceDN w:val="0"/>
        <w:adjustRightInd w:val="0"/>
        <w:spacing w:after="120"/>
        <w:jc w:val="both"/>
        <w:rPr>
          <w:rFonts w:ascii="Calibri" w:hAnsi="Calibri" w:cs="Calibri"/>
          <w:sz w:val="19"/>
          <w:szCs w:val="19"/>
        </w:rPr>
      </w:pPr>
    </w:p>
    <w:p w14:paraId="644DC32B" w14:textId="77777777" w:rsidR="00D53EA0" w:rsidRPr="007223C1" w:rsidRDefault="00283E97" w:rsidP="00D53EA0">
      <w:pPr>
        <w:autoSpaceDE w:val="0"/>
        <w:autoSpaceDN w:val="0"/>
        <w:adjustRightInd w:val="0"/>
        <w:spacing w:after="120"/>
        <w:rPr>
          <w:rFonts w:ascii="Calibri" w:hAnsi="Calibri" w:cs="Calibri"/>
          <w:b/>
          <w:bCs/>
          <w:sz w:val="19"/>
          <w:szCs w:val="19"/>
        </w:rPr>
      </w:pPr>
      <w:r>
        <w:rPr>
          <w:rFonts w:ascii="Calibri" w:hAnsi="Calibri"/>
          <w:b/>
          <w:sz w:val="19"/>
        </w:rPr>
        <w:t>5</w:t>
      </w:r>
      <w:r w:rsidR="00D53EA0" w:rsidRPr="007223C1">
        <w:rPr>
          <w:rFonts w:ascii="Calibri" w:hAnsi="Calibri"/>
          <w:b/>
          <w:sz w:val="19"/>
        </w:rPr>
        <w:t>.3</w:t>
      </w:r>
      <w:r w:rsidR="00D53EA0" w:rsidRPr="007223C1">
        <w:rPr>
          <w:rFonts w:ascii="Calibri" w:hAnsi="Calibri"/>
          <w:b/>
          <w:sz w:val="19"/>
        </w:rPr>
        <w:tab/>
        <w:t>Beperkte toegang</w:t>
      </w:r>
    </w:p>
    <w:p w14:paraId="164527C8" w14:textId="77777777" w:rsidR="00D53EA0" w:rsidRPr="007223C1" w:rsidRDefault="00D53EA0" w:rsidP="00D53EA0">
      <w:pPr>
        <w:autoSpaceDE w:val="0"/>
        <w:autoSpaceDN w:val="0"/>
        <w:adjustRightInd w:val="0"/>
        <w:spacing w:after="120"/>
        <w:jc w:val="both"/>
        <w:rPr>
          <w:rFonts w:ascii="Calibri" w:hAnsi="Calibri" w:cs="Calibri"/>
          <w:sz w:val="19"/>
          <w:szCs w:val="19"/>
        </w:rPr>
      </w:pPr>
      <w:r w:rsidRPr="007223C1">
        <w:rPr>
          <w:rFonts w:ascii="Calibri" w:hAnsi="Calibri"/>
          <w:sz w:val="19"/>
        </w:rPr>
        <w:t>De Verwerker moet de toegang tot de Persoonsgegevens beperken tot die personen die er</w:t>
      </w:r>
      <w:r w:rsidR="007E59FE">
        <w:rPr>
          <w:rFonts w:ascii="Calibri" w:hAnsi="Calibri"/>
          <w:sz w:val="19"/>
        </w:rPr>
        <w:t xml:space="preserve"> kennis van moeten nemen</w:t>
      </w:r>
      <w:r w:rsidRPr="007223C1">
        <w:rPr>
          <w:rFonts w:ascii="Calibri" w:hAnsi="Calibri"/>
          <w:sz w:val="19"/>
        </w:rPr>
        <w:t xml:space="preserve"> om de Verwerker de mogelijkheid te bieden de Verwerking uit te voeren </w:t>
      </w:r>
      <w:r w:rsidR="007E59FE">
        <w:rPr>
          <w:rFonts w:ascii="Calibri" w:hAnsi="Calibri"/>
          <w:sz w:val="19"/>
        </w:rPr>
        <w:t xml:space="preserve">ten behoeve </w:t>
      </w:r>
      <w:r w:rsidRPr="007223C1">
        <w:rPr>
          <w:rFonts w:ascii="Calibri" w:hAnsi="Calibri"/>
          <w:sz w:val="19"/>
        </w:rPr>
        <w:t>van de Verwerkingsverantwoordelijke.</w:t>
      </w:r>
    </w:p>
    <w:p w14:paraId="7613F15B" w14:textId="77777777" w:rsidR="00D53EA0" w:rsidRPr="007223C1" w:rsidRDefault="00D53EA0" w:rsidP="00D53EA0">
      <w:pPr>
        <w:autoSpaceDE w:val="0"/>
        <w:autoSpaceDN w:val="0"/>
        <w:adjustRightInd w:val="0"/>
        <w:spacing w:after="120"/>
        <w:jc w:val="both"/>
        <w:rPr>
          <w:rFonts w:ascii="Calibri" w:hAnsi="Calibri" w:cs="Calibri"/>
          <w:sz w:val="19"/>
          <w:szCs w:val="19"/>
        </w:rPr>
      </w:pPr>
    </w:p>
    <w:p w14:paraId="761F17C2" w14:textId="77777777" w:rsidR="00D53EA0" w:rsidRPr="007223C1" w:rsidRDefault="00283E97" w:rsidP="00D53EA0">
      <w:pPr>
        <w:autoSpaceDE w:val="0"/>
        <w:autoSpaceDN w:val="0"/>
        <w:adjustRightInd w:val="0"/>
        <w:spacing w:after="120"/>
        <w:rPr>
          <w:rFonts w:ascii="Calibri" w:hAnsi="Calibri" w:cs="Calibri"/>
          <w:b/>
          <w:bCs/>
          <w:sz w:val="19"/>
          <w:szCs w:val="19"/>
        </w:rPr>
      </w:pPr>
      <w:r>
        <w:rPr>
          <w:rFonts w:ascii="Calibri" w:hAnsi="Calibri"/>
          <w:b/>
          <w:sz w:val="19"/>
        </w:rPr>
        <w:t>5</w:t>
      </w:r>
      <w:r w:rsidR="00D53EA0" w:rsidRPr="007223C1">
        <w:rPr>
          <w:rFonts w:ascii="Calibri" w:hAnsi="Calibri"/>
          <w:b/>
          <w:sz w:val="19"/>
        </w:rPr>
        <w:t>.4</w:t>
      </w:r>
      <w:r w:rsidR="00D53EA0" w:rsidRPr="007223C1">
        <w:rPr>
          <w:rFonts w:ascii="Calibri" w:hAnsi="Calibri"/>
          <w:b/>
          <w:sz w:val="19"/>
        </w:rPr>
        <w:tab/>
        <w:t>Vertrouwelijkheid</w:t>
      </w:r>
    </w:p>
    <w:p w14:paraId="21DF564E" w14:textId="77777777" w:rsidR="00D53EA0" w:rsidRPr="007223C1" w:rsidRDefault="00D53EA0" w:rsidP="00D53EA0">
      <w:pPr>
        <w:autoSpaceDE w:val="0"/>
        <w:autoSpaceDN w:val="0"/>
        <w:adjustRightInd w:val="0"/>
        <w:spacing w:after="120"/>
        <w:jc w:val="both"/>
        <w:rPr>
          <w:rFonts w:ascii="Calibri" w:hAnsi="Calibri" w:cs="Calibri"/>
          <w:sz w:val="19"/>
          <w:szCs w:val="19"/>
        </w:rPr>
      </w:pPr>
      <w:r w:rsidRPr="007223C1">
        <w:rPr>
          <w:rFonts w:ascii="Calibri" w:hAnsi="Calibri"/>
          <w:sz w:val="19"/>
        </w:rPr>
        <w:t>De Verwerker moet ervoor zorgen dat personen die gemachtigd zijn om Persoonsgegevens te Verwerken zich verbonden hebben tot geheimhouding of onderhevig zijn aan een passende wettelijke geheimhoudingsplicht.</w:t>
      </w:r>
    </w:p>
    <w:p w14:paraId="0FFEA650" w14:textId="77777777" w:rsidR="00D53EA0" w:rsidRPr="007223C1" w:rsidRDefault="00D53EA0" w:rsidP="00D53EA0">
      <w:pPr>
        <w:autoSpaceDE w:val="0"/>
        <w:autoSpaceDN w:val="0"/>
        <w:adjustRightInd w:val="0"/>
        <w:spacing w:after="120"/>
        <w:jc w:val="both"/>
        <w:rPr>
          <w:rFonts w:ascii="Calibri" w:hAnsi="Calibri" w:cs="Calibri"/>
          <w:sz w:val="19"/>
          <w:szCs w:val="19"/>
        </w:rPr>
      </w:pPr>
    </w:p>
    <w:p w14:paraId="373EF27A" w14:textId="77777777" w:rsidR="00D53EA0" w:rsidRPr="007223C1" w:rsidRDefault="00283E97" w:rsidP="00D53EA0">
      <w:pPr>
        <w:autoSpaceDE w:val="0"/>
        <w:autoSpaceDN w:val="0"/>
        <w:adjustRightInd w:val="0"/>
        <w:spacing w:after="120"/>
        <w:rPr>
          <w:rFonts w:ascii="Calibri" w:hAnsi="Calibri" w:cs="Calibri"/>
          <w:b/>
          <w:bCs/>
          <w:sz w:val="19"/>
          <w:szCs w:val="19"/>
        </w:rPr>
      </w:pPr>
      <w:r>
        <w:rPr>
          <w:rFonts w:ascii="Calibri" w:hAnsi="Calibri"/>
          <w:b/>
          <w:sz w:val="19"/>
        </w:rPr>
        <w:t>5</w:t>
      </w:r>
      <w:r w:rsidR="00D53EA0" w:rsidRPr="007223C1">
        <w:rPr>
          <w:rFonts w:ascii="Calibri" w:hAnsi="Calibri"/>
          <w:b/>
          <w:sz w:val="19"/>
        </w:rPr>
        <w:t>.5</w:t>
      </w:r>
      <w:r w:rsidR="00D53EA0" w:rsidRPr="007223C1">
        <w:rPr>
          <w:rFonts w:ascii="Calibri" w:hAnsi="Calibri"/>
          <w:b/>
          <w:sz w:val="19"/>
        </w:rPr>
        <w:tab/>
        <w:t>Locatie van de verwerking</w:t>
      </w:r>
    </w:p>
    <w:p w14:paraId="04E8FAA1" w14:textId="77777777" w:rsidR="00D53EA0" w:rsidRPr="007223C1" w:rsidRDefault="00F35220" w:rsidP="00D53EA0">
      <w:pPr>
        <w:autoSpaceDE w:val="0"/>
        <w:autoSpaceDN w:val="0"/>
        <w:adjustRightInd w:val="0"/>
        <w:spacing w:after="120"/>
        <w:jc w:val="both"/>
        <w:rPr>
          <w:rFonts w:ascii="Calibri" w:hAnsi="Calibri" w:cs="Calibri"/>
          <w:sz w:val="19"/>
          <w:szCs w:val="19"/>
        </w:rPr>
      </w:pPr>
      <w:r>
        <w:rPr>
          <w:rFonts w:ascii="Calibri" w:hAnsi="Calibri"/>
          <w:sz w:val="19"/>
        </w:rPr>
        <w:t xml:space="preserve">Onverminderd het bepaalde in artikel </w:t>
      </w:r>
      <w:r w:rsidR="00427004">
        <w:rPr>
          <w:rFonts w:ascii="Calibri" w:hAnsi="Calibri"/>
          <w:sz w:val="19"/>
        </w:rPr>
        <w:t>5</w:t>
      </w:r>
      <w:r>
        <w:rPr>
          <w:rFonts w:ascii="Calibri" w:hAnsi="Calibri"/>
          <w:sz w:val="19"/>
        </w:rPr>
        <w:t>.1, dient d</w:t>
      </w:r>
      <w:r w:rsidR="00D53EA0" w:rsidRPr="007223C1">
        <w:rPr>
          <w:rFonts w:ascii="Calibri" w:hAnsi="Calibri"/>
          <w:sz w:val="19"/>
        </w:rPr>
        <w:t>e Verwerking van Persoonsgegevens</w:t>
      </w:r>
      <w:r w:rsidR="003E6729">
        <w:rPr>
          <w:rFonts w:ascii="Calibri" w:hAnsi="Calibri"/>
          <w:sz w:val="19"/>
        </w:rPr>
        <w:t xml:space="preserve"> door Verwerker </w:t>
      </w:r>
      <w:r w:rsidR="00D53EA0" w:rsidRPr="007223C1">
        <w:rPr>
          <w:rFonts w:ascii="Calibri" w:hAnsi="Calibri"/>
          <w:sz w:val="19"/>
        </w:rPr>
        <w:t>plaats</w:t>
      </w:r>
      <w:r>
        <w:rPr>
          <w:rFonts w:ascii="Calibri" w:hAnsi="Calibri"/>
          <w:sz w:val="19"/>
        </w:rPr>
        <w:t xml:space="preserve"> te </w:t>
      </w:r>
      <w:r w:rsidR="00D53EA0" w:rsidRPr="007223C1">
        <w:rPr>
          <w:rFonts w:ascii="Calibri" w:hAnsi="Calibri"/>
          <w:sz w:val="19"/>
        </w:rPr>
        <w:t xml:space="preserve">vinden in de Europese Unie of een derde land, of een territorium of één of meer sectoren in een dergelijk derde land, dat een passend beschermingsniveau waarborgt zoals </w:t>
      </w:r>
      <w:r w:rsidR="003E6729">
        <w:rPr>
          <w:rFonts w:ascii="Calibri" w:hAnsi="Calibri"/>
          <w:sz w:val="19"/>
        </w:rPr>
        <w:t>bepaald</w:t>
      </w:r>
      <w:r w:rsidR="00D53EA0" w:rsidRPr="007223C1">
        <w:rPr>
          <w:rFonts w:ascii="Calibri" w:hAnsi="Calibri"/>
          <w:sz w:val="19"/>
        </w:rPr>
        <w:t xml:space="preserve"> in </w:t>
      </w:r>
      <w:r>
        <w:rPr>
          <w:rFonts w:ascii="Calibri" w:hAnsi="Calibri"/>
          <w:sz w:val="19"/>
        </w:rPr>
        <w:t>een</w:t>
      </w:r>
      <w:r w:rsidR="00D53EA0" w:rsidRPr="007223C1">
        <w:rPr>
          <w:rFonts w:ascii="Calibri" w:hAnsi="Calibri"/>
          <w:sz w:val="19"/>
        </w:rPr>
        <w:t xml:space="preserve"> besluit van de Europese Commissie genomen overeenkomstig artikel 25(6) van de Richtlijn of artikel 45, §3 van de AVG.</w:t>
      </w:r>
    </w:p>
    <w:p w14:paraId="78E3B0D3" w14:textId="77777777" w:rsidR="00D53EA0" w:rsidRPr="007223C1" w:rsidRDefault="00D53EA0" w:rsidP="00D53EA0">
      <w:pPr>
        <w:autoSpaceDE w:val="0"/>
        <w:autoSpaceDN w:val="0"/>
        <w:adjustRightInd w:val="0"/>
        <w:spacing w:after="120"/>
        <w:jc w:val="both"/>
        <w:rPr>
          <w:rFonts w:ascii="Calibri" w:hAnsi="Calibri" w:cs="Calibri"/>
          <w:sz w:val="19"/>
          <w:szCs w:val="19"/>
        </w:rPr>
      </w:pPr>
      <w:r w:rsidRPr="007223C1">
        <w:rPr>
          <w:rFonts w:ascii="Calibri" w:hAnsi="Calibri"/>
          <w:sz w:val="19"/>
        </w:rPr>
        <w:t xml:space="preserve">Elke doorgifte </w:t>
      </w:r>
      <w:r w:rsidR="003E6729">
        <w:rPr>
          <w:rFonts w:ascii="Calibri" w:hAnsi="Calibri"/>
          <w:sz w:val="19"/>
        </w:rPr>
        <w:t xml:space="preserve">van Persoonsgegevens </w:t>
      </w:r>
      <w:r w:rsidRPr="007223C1">
        <w:rPr>
          <w:rFonts w:ascii="Calibri" w:hAnsi="Calibri"/>
          <w:sz w:val="19"/>
        </w:rPr>
        <w:t xml:space="preserve">naar een land buiten de Europese Unie </w:t>
      </w:r>
      <w:r w:rsidR="003E6729">
        <w:rPr>
          <w:rFonts w:ascii="Calibri" w:hAnsi="Calibri"/>
          <w:sz w:val="19"/>
        </w:rPr>
        <w:t>dat</w:t>
      </w:r>
      <w:r w:rsidRPr="007223C1">
        <w:rPr>
          <w:rFonts w:ascii="Calibri" w:hAnsi="Calibri"/>
          <w:sz w:val="19"/>
        </w:rPr>
        <w:t xml:space="preserve"> geen passend beschermingsniveau waarborgt mag enkel worden ondernomen in overeenstemming met de bepalingen van de Wetgeving inzake de Bescherming van de Persoonsgegevens, zoals bijv. d</w:t>
      </w:r>
      <w:r w:rsidR="003E6729">
        <w:rPr>
          <w:rFonts w:ascii="Calibri" w:hAnsi="Calibri"/>
          <w:sz w:val="19"/>
        </w:rPr>
        <w:t>oor het sluiten van een doorgiftecontract conform een door de Europese Commissie vastgesteld model</w:t>
      </w:r>
      <w:r w:rsidRPr="007223C1">
        <w:rPr>
          <w:rFonts w:ascii="Calibri" w:hAnsi="Calibri"/>
          <w:sz w:val="19"/>
        </w:rPr>
        <w:t>.</w:t>
      </w:r>
    </w:p>
    <w:p w14:paraId="520393A6" w14:textId="77777777" w:rsidR="00D53EA0" w:rsidRPr="007223C1" w:rsidRDefault="00D53EA0" w:rsidP="00D53EA0">
      <w:pPr>
        <w:autoSpaceDE w:val="0"/>
        <w:autoSpaceDN w:val="0"/>
        <w:adjustRightInd w:val="0"/>
        <w:spacing w:after="120"/>
        <w:jc w:val="both"/>
        <w:rPr>
          <w:rFonts w:ascii="Calibri" w:hAnsi="Calibri" w:cs="Calibri"/>
          <w:sz w:val="19"/>
          <w:szCs w:val="19"/>
        </w:rPr>
      </w:pPr>
    </w:p>
    <w:p w14:paraId="6E443107" w14:textId="77777777" w:rsidR="00D53EA0" w:rsidRPr="007223C1" w:rsidRDefault="00283E97" w:rsidP="00D53EA0">
      <w:pPr>
        <w:autoSpaceDE w:val="0"/>
        <w:autoSpaceDN w:val="0"/>
        <w:adjustRightInd w:val="0"/>
        <w:spacing w:after="120"/>
        <w:rPr>
          <w:rFonts w:ascii="Calibri" w:hAnsi="Calibri" w:cs="Calibri"/>
          <w:b/>
          <w:bCs/>
          <w:sz w:val="19"/>
          <w:szCs w:val="19"/>
        </w:rPr>
      </w:pPr>
      <w:r>
        <w:rPr>
          <w:rFonts w:ascii="Calibri" w:hAnsi="Calibri"/>
          <w:b/>
          <w:sz w:val="19"/>
        </w:rPr>
        <w:t>5</w:t>
      </w:r>
      <w:r w:rsidR="00D53EA0" w:rsidRPr="007223C1">
        <w:rPr>
          <w:rFonts w:ascii="Calibri" w:hAnsi="Calibri"/>
          <w:b/>
          <w:sz w:val="19"/>
        </w:rPr>
        <w:t>.6</w:t>
      </w:r>
      <w:r w:rsidR="00D53EA0" w:rsidRPr="007223C1">
        <w:rPr>
          <w:rFonts w:ascii="Calibri" w:hAnsi="Calibri"/>
          <w:b/>
          <w:sz w:val="19"/>
        </w:rPr>
        <w:tab/>
      </w:r>
      <w:proofErr w:type="spellStart"/>
      <w:r w:rsidR="00D53EA0" w:rsidRPr="007223C1">
        <w:rPr>
          <w:rFonts w:ascii="Calibri" w:hAnsi="Calibri"/>
          <w:b/>
          <w:sz w:val="19"/>
        </w:rPr>
        <w:t>Subverwerker</w:t>
      </w:r>
      <w:proofErr w:type="spellEnd"/>
    </w:p>
    <w:p w14:paraId="4919BEB2" w14:textId="77777777" w:rsidR="00D53EA0" w:rsidRPr="007223C1" w:rsidRDefault="00D53EA0" w:rsidP="00D53EA0">
      <w:pPr>
        <w:autoSpaceDE w:val="0"/>
        <w:autoSpaceDN w:val="0"/>
        <w:adjustRightInd w:val="0"/>
        <w:spacing w:after="120"/>
        <w:jc w:val="both"/>
        <w:rPr>
          <w:rFonts w:ascii="Calibri" w:hAnsi="Calibri" w:cs="Calibri"/>
          <w:sz w:val="19"/>
          <w:szCs w:val="19"/>
        </w:rPr>
      </w:pPr>
      <w:r w:rsidRPr="007223C1">
        <w:rPr>
          <w:rFonts w:ascii="Calibri" w:hAnsi="Calibri"/>
          <w:sz w:val="19"/>
        </w:rPr>
        <w:t xml:space="preserve">De Verwerkingsverantwoordelijke onderkent en stemt er uitdrukkelijk mee in dat de Verwerker derde partijen mag aanstellen als </w:t>
      </w:r>
      <w:proofErr w:type="spellStart"/>
      <w:r w:rsidRPr="007223C1">
        <w:rPr>
          <w:rFonts w:ascii="Calibri" w:hAnsi="Calibri"/>
          <w:sz w:val="19"/>
        </w:rPr>
        <w:t>subverwerker</w:t>
      </w:r>
      <w:proofErr w:type="spellEnd"/>
      <w:r w:rsidRPr="007223C1">
        <w:rPr>
          <w:rFonts w:ascii="Calibri" w:hAnsi="Calibri"/>
          <w:sz w:val="19"/>
        </w:rPr>
        <w:t>.</w:t>
      </w:r>
    </w:p>
    <w:p w14:paraId="7BB594E4" w14:textId="77777777" w:rsidR="00D53EA0" w:rsidRPr="007223C1" w:rsidRDefault="00D53EA0" w:rsidP="00D53EA0">
      <w:pPr>
        <w:autoSpaceDE w:val="0"/>
        <w:autoSpaceDN w:val="0"/>
        <w:adjustRightInd w:val="0"/>
        <w:jc w:val="both"/>
        <w:rPr>
          <w:rFonts w:ascii="Calibri" w:hAnsi="Calibri" w:cs="Calibri"/>
          <w:sz w:val="19"/>
          <w:szCs w:val="19"/>
        </w:rPr>
      </w:pPr>
      <w:r w:rsidRPr="007223C1">
        <w:rPr>
          <w:rFonts w:ascii="Calibri" w:hAnsi="Calibri"/>
          <w:sz w:val="19"/>
        </w:rPr>
        <w:t xml:space="preserve">In een dergelijk geval </w:t>
      </w:r>
      <w:r w:rsidR="00EF174E">
        <w:rPr>
          <w:rFonts w:ascii="Calibri" w:hAnsi="Calibri"/>
          <w:sz w:val="19"/>
        </w:rPr>
        <w:t>zal</w:t>
      </w:r>
      <w:r w:rsidRPr="007223C1">
        <w:rPr>
          <w:rFonts w:ascii="Calibri" w:hAnsi="Calibri"/>
          <w:sz w:val="19"/>
        </w:rPr>
        <w:t xml:space="preserve"> de Verwerker:</w:t>
      </w:r>
    </w:p>
    <w:p w14:paraId="001DF40E" w14:textId="77777777" w:rsidR="00D53EA0" w:rsidRPr="007223C1" w:rsidRDefault="00D53EA0" w:rsidP="00D53EA0">
      <w:pPr>
        <w:numPr>
          <w:ilvl w:val="0"/>
          <w:numId w:val="3"/>
        </w:numPr>
        <w:tabs>
          <w:tab w:val="clear" w:pos="720"/>
          <w:tab w:val="num" w:pos="284"/>
        </w:tabs>
        <w:autoSpaceDE w:val="0"/>
        <w:autoSpaceDN w:val="0"/>
        <w:adjustRightInd w:val="0"/>
        <w:ind w:left="284" w:hanging="284"/>
        <w:jc w:val="both"/>
        <w:rPr>
          <w:rFonts w:ascii="Calibri" w:hAnsi="Calibri" w:cs="Calibri"/>
          <w:sz w:val="19"/>
          <w:szCs w:val="19"/>
        </w:rPr>
      </w:pPr>
      <w:r w:rsidRPr="007223C1">
        <w:rPr>
          <w:rFonts w:ascii="Calibri" w:hAnsi="Calibri"/>
          <w:sz w:val="19"/>
        </w:rPr>
        <w:t>contractueel verplichtingen tot gegevensbescherming opleggen die niet minder beschermend zijn dan vooropgesteld in deze overeenkomst, in het bijzonder verplichtingen die voldoende garanties bieden om gepaste technische en organisatorische maatregelen te implementeren op een wijze dat de Verwerking zal voldoen aan de vereisten van de Wetgeving inzake de Bescherming van de Persoonsgegevens en</w:t>
      </w:r>
    </w:p>
    <w:p w14:paraId="18286F11" w14:textId="77777777" w:rsidR="00D53EA0" w:rsidRPr="007223C1" w:rsidRDefault="00D53EA0" w:rsidP="00D53EA0">
      <w:pPr>
        <w:numPr>
          <w:ilvl w:val="0"/>
          <w:numId w:val="3"/>
        </w:numPr>
        <w:tabs>
          <w:tab w:val="clear" w:pos="720"/>
          <w:tab w:val="num" w:pos="284"/>
        </w:tabs>
        <w:autoSpaceDE w:val="0"/>
        <w:autoSpaceDN w:val="0"/>
        <w:adjustRightInd w:val="0"/>
        <w:spacing w:after="120"/>
        <w:ind w:left="284" w:hanging="284"/>
        <w:jc w:val="both"/>
        <w:rPr>
          <w:rFonts w:ascii="Calibri" w:hAnsi="Calibri" w:cs="Calibri"/>
          <w:sz w:val="19"/>
          <w:szCs w:val="19"/>
        </w:rPr>
      </w:pPr>
      <w:r w:rsidRPr="007223C1">
        <w:rPr>
          <w:rFonts w:ascii="Calibri" w:hAnsi="Calibri"/>
          <w:sz w:val="19"/>
        </w:rPr>
        <w:t xml:space="preserve">volledig aansprakelijk blijven aan de Verwerkingsverantwoordelijke voor de naleving door de </w:t>
      </w:r>
      <w:proofErr w:type="spellStart"/>
      <w:r w:rsidRPr="007223C1">
        <w:rPr>
          <w:rFonts w:ascii="Calibri" w:hAnsi="Calibri"/>
          <w:sz w:val="19"/>
        </w:rPr>
        <w:t>subverwerker</w:t>
      </w:r>
      <w:proofErr w:type="spellEnd"/>
      <w:r w:rsidRPr="007223C1">
        <w:rPr>
          <w:rFonts w:ascii="Calibri" w:hAnsi="Calibri"/>
          <w:sz w:val="19"/>
        </w:rPr>
        <w:t xml:space="preserve"> van de verplichtingen van de Verwerker in het kader van deze overeenkomst.</w:t>
      </w:r>
    </w:p>
    <w:p w14:paraId="62399892" w14:textId="77777777" w:rsidR="00D53EA0" w:rsidRPr="007223C1" w:rsidRDefault="00D53EA0" w:rsidP="00D53EA0">
      <w:pPr>
        <w:autoSpaceDE w:val="0"/>
        <w:autoSpaceDN w:val="0"/>
        <w:adjustRightInd w:val="0"/>
        <w:spacing w:after="120"/>
        <w:jc w:val="both"/>
        <w:rPr>
          <w:rFonts w:ascii="Calibri" w:hAnsi="Calibri" w:cs="Calibri"/>
          <w:sz w:val="19"/>
          <w:szCs w:val="19"/>
        </w:rPr>
      </w:pPr>
      <w:r w:rsidRPr="00EF174E">
        <w:rPr>
          <w:rFonts w:ascii="Calibri" w:hAnsi="Calibri"/>
          <w:sz w:val="19"/>
        </w:rPr>
        <w:t>Een lijst van de</w:t>
      </w:r>
      <w:r w:rsidRPr="007223C1">
        <w:rPr>
          <w:rFonts w:ascii="Calibri" w:hAnsi="Calibri"/>
          <w:sz w:val="19"/>
        </w:rPr>
        <w:t xml:space="preserve"> huidige </w:t>
      </w:r>
      <w:proofErr w:type="spellStart"/>
      <w:r w:rsidRPr="007223C1">
        <w:rPr>
          <w:rFonts w:ascii="Calibri" w:hAnsi="Calibri"/>
          <w:sz w:val="19"/>
        </w:rPr>
        <w:t>subverwerkers</w:t>
      </w:r>
      <w:proofErr w:type="spellEnd"/>
      <w:r w:rsidRPr="007223C1">
        <w:rPr>
          <w:rFonts w:ascii="Calibri" w:hAnsi="Calibri"/>
          <w:sz w:val="19"/>
        </w:rPr>
        <w:t xml:space="preserve"> is bijgevoegd bij deze overeenkomst in </w:t>
      </w:r>
      <w:r w:rsidR="003E6729">
        <w:rPr>
          <w:rFonts w:ascii="Calibri" w:hAnsi="Calibri"/>
          <w:b/>
          <w:sz w:val="19"/>
        </w:rPr>
        <w:t>Bijlage</w:t>
      </w:r>
      <w:r w:rsidRPr="007223C1">
        <w:rPr>
          <w:rFonts w:ascii="Calibri" w:hAnsi="Calibri"/>
          <w:b/>
          <w:sz w:val="19"/>
        </w:rPr>
        <w:t xml:space="preserve"> C</w:t>
      </w:r>
      <w:r w:rsidRPr="007223C1">
        <w:rPr>
          <w:rFonts w:ascii="Calibri" w:hAnsi="Calibri"/>
          <w:sz w:val="19"/>
        </w:rPr>
        <w:t xml:space="preserve">. De Verwerker moet de Verwerkingsverantwoordelijke </w:t>
      </w:r>
      <w:r w:rsidR="00A0248F" w:rsidRPr="007223C1">
        <w:rPr>
          <w:rFonts w:ascii="Calibri" w:hAnsi="Calibri"/>
          <w:sz w:val="19"/>
        </w:rPr>
        <w:t>schriftelijk (</w:t>
      </w:r>
      <w:r w:rsidR="00A0248F">
        <w:rPr>
          <w:rFonts w:ascii="Calibri" w:hAnsi="Calibri"/>
          <w:sz w:val="19"/>
        </w:rPr>
        <w:t>waaronder mede begrepen per</w:t>
      </w:r>
      <w:r w:rsidR="00A0248F" w:rsidRPr="007223C1">
        <w:rPr>
          <w:rFonts w:ascii="Calibri" w:hAnsi="Calibri"/>
          <w:sz w:val="19"/>
        </w:rPr>
        <w:t xml:space="preserve"> e-mail) </w:t>
      </w:r>
      <w:r w:rsidRPr="007223C1">
        <w:rPr>
          <w:rFonts w:ascii="Calibri" w:hAnsi="Calibri"/>
          <w:sz w:val="19"/>
        </w:rPr>
        <w:t>op de hoogte brengen van alle geplande wi</w:t>
      </w:r>
      <w:r w:rsidR="00A0248F">
        <w:rPr>
          <w:rFonts w:ascii="Calibri" w:hAnsi="Calibri"/>
          <w:sz w:val="19"/>
        </w:rPr>
        <w:t xml:space="preserve">jzigingen met betrekking tot het inschakelen </w:t>
      </w:r>
      <w:r w:rsidRPr="007223C1">
        <w:rPr>
          <w:rFonts w:ascii="Calibri" w:hAnsi="Calibri"/>
          <w:sz w:val="19"/>
        </w:rPr>
        <w:t>of vervang</w:t>
      </w:r>
      <w:r w:rsidR="00A0248F">
        <w:rPr>
          <w:rFonts w:ascii="Calibri" w:hAnsi="Calibri"/>
          <w:sz w:val="19"/>
        </w:rPr>
        <w:t>en</w:t>
      </w:r>
      <w:r w:rsidRPr="007223C1">
        <w:rPr>
          <w:rFonts w:ascii="Calibri" w:hAnsi="Calibri"/>
          <w:sz w:val="19"/>
        </w:rPr>
        <w:t xml:space="preserve"> van </w:t>
      </w:r>
      <w:proofErr w:type="spellStart"/>
      <w:r w:rsidRPr="007223C1">
        <w:rPr>
          <w:rFonts w:ascii="Calibri" w:hAnsi="Calibri"/>
          <w:sz w:val="19"/>
        </w:rPr>
        <w:t>subverwerkers</w:t>
      </w:r>
      <w:proofErr w:type="spellEnd"/>
      <w:r w:rsidRPr="007223C1">
        <w:rPr>
          <w:rFonts w:ascii="Calibri" w:hAnsi="Calibri"/>
          <w:sz w:val="19"/>
        </w:rPr>
        <w:t>.</w:t>
      </w:r>
    </w:p>
    <w:p w14:paraId="569F067D" w14:textId="77777777" w:rsidR="00D53EA0" w:rsidRPr="007223C1" w:rsidRDefault="00D53EA0" w:rsidP="00D53EA0">
      <w:pPr>
        <w:autoSpaceDE w:val="0"/>
        <w:autoSpaceDN w:val="0"/>
        <w:adjustRightInd w:val="0"/>
        <w:spacing w:after="120"/>
        <w:jc w:val="both"/>
        <w:rPr>
          <w:rFonts w:ascii="Calibri" w:hAnsi="Calibri" w:cs="Calibri"/>
          <w:sz w:val="19"/>
          <w:szCs w:val="19"/>
        </w:rPr>
      </w:pPr>
      <w:r w:rsidRPr="007223C1">
        <w:rPr>
          <w:rFonts w:ascii="Calibri" w:hAnsi="Calibri"/>
          <w:sz w:val="19"/>
        </w:rPr>
        <w:t xml:space="preserve">Als de Verwerkingsverantwoordelijke bezwaren heeft </w:t>
      </w:r>
      <w:r w:rsidR="00EF174E">
        <w:rPr>
          <w:rFonts w:ascii="Calibri" w:hAnsi="Calibri"/>
          <w:sz w:val="19"/>
        </w:rPr>
        <w:t>tegen</w:t>
      </w:r>
      <w:r w:rsidRPr="007223C1">
        <w:rPr>
          <w:rFonts w:ascii="Calibri" w:hAnsi="Calibri"/>
          <w:sz w:val="19"/>
        </w:rPr>
        <w:t xml:space="preserve"> een nieuwe </w:t>
      </w:r>
      <w:proofErr w:type="spellStart"/>
      <w:r w:rsidRPr="007223C1">
        <w:rPr>
          <w:rFonts w:ascii="Calibri" w:hAnsi="Calibri"/>
          <w:sz w:val="19"/>
        </w:rPr>
        <w:t>subverwerker</w:t>
      </w:r>
      <w:proofErr w:type="spellEnd"/>
      <w:r w:rsidR="00196E25">
        <w:rPr>
          <w:rFonts w:ascii="Calibri" w:hAnsi="Calibri"/>
          <w:sz w:val="19"/>
        </w:rPr>
        <w:t xml:space="preserve">, dan </w:t>
      </w:r>
      <w:r w:rsidRPr="007223C1">
        <w:rPr>
          <w:rFonts w:ascii="Calibri" w:hAnsi="Calibri"/>
          <w:sz w:val="19"/>
        </w:rPr>
        <w:t xml:space="preserve">moet hij de Verwerker hier schriftelijk </w:t>
      </w:r>
      <w:r w:rsidR="00196E25" w:rsidRPr="007223C1">
        <w:rPr>
          <w:rFonts w:ascii="Calibri" w:hAnsi="Calibri"/>
          <w:sz w:val="19"/>
        </w:rPr>
        <w:t>(</w:t>
      </w:r>
      <w:r w:rsidR="00196E25">
        <w:rPr>
          <w:rFonts w:ascii="Calibri" w:hAnsi="Calibri"/>
          <w:sz w:val="19"/>
        </w:rPr>
        <w:t>waaronder mede begrepen per</w:t>
      </w:r>
      <w:r w:rsidR="00196E25" w:rsidRPr="007223C1">
        <w:rPr>
          <w:rFonts w:ascii="Calibri" w:hAnsi="Calibri"/>
          <w:sz w:val="19"/>
        </w:rPr>
        <w:t xml:space="preserve"> e-mail) </w:t>
      </w:r>
      <w:r w:rsidRPr="007223C1">
        <w:rPr>
          <w:rFonts w:ascii="Calibri" w:hAnsi="Calibri"/>
          <w:sz w:val="19"/>
        </w:rPr>
        <w:t>van op de hoogte brengen binn</w:t>
      </w:r>
      <w:r w:rsidR="00D178EE">
        <w:rPr>
          <w:rFonts w:ascii="Calibri" w:hAnsi="Calibri"/>
          <w:sz w:val="19"/>
        </w:rPr>
        <w:t>en 30 k</w:t>
      </w:r>
      <w:r w:rsidRPr="007223C1">
        <w:rPr>
          <w:rFonts w:ascii="Calibri" w:hAnsi="Calibri"/>
          <w:sz w:val="19"/>
        </w:rPr>
        <w:t>alenderdagen na ontvangst van de med</w:t>
      </w:r>
      <w:r w:rsidR="00937FF2">
        <w:rPr>
          <w:rFonts w:ascii="Calibri" w:hAnsi="Calibri"/>
          <w:sz w:val="19"/>
        </w:rPr>
        <w:t>edeli</w:t>
      </w:r>
      <w:r w:rsidRPr="007223C1">
        <w:rPr>
          <w:rFonts w:ascii="Calibri" w:hAnsi="Calibri"/>
          <w:sz w:val="19"/>
        </w:rPr>
        <w:t xml:space="preserve">ng van de Verwerker en hij moet redelijke argumenten geven om zijn bezwaren te staven. De Verwerkingsverantwoordelijke kan in ieder geval geen bezwaar aantekenen </w:t>
      </w:r>
      <w:r w:rsidR="00937FF2">
        <w:rPr>
          <w:rFonts w:ascii="Calibri" w:hAnsi="Calibri"/>
          <w:sz w:val="19"/>
        </w:rPr>
        <w:t>op basis van</w:t>
      </w:r>
      <w:r w:rsidRPr="007223C1">
        <w:rPr>
          <w:rFonts w:ascii="Calibri" w:hAnsi="Calibri"/>
          <w:sz w:val="19"/>
        </w:rPr>
        <w:t xml:space="preserve"> onredelijke argumenten. </w:t>
      </w:r>
    </w:p>
    <w:p w14:paraId="2DC8D994" w14:textId="77777777" w:rsidR="00D53EA0" w:rsidRPr="007223C1" w:rsidRDefault="00D53EA0" w:rsidP="00D53EA0">
      <w:pPr>
        <w:autoSpaceDE w:val="0"/>
        <w:autoSpaceDN w:val="0"/>
        <w:adjustRightInd w:val="0"/>
        <w:spacing w:after="120"/>
        <w:jc w:val="both"/>
        <w:rPr>
          <w:rFonts w:ascii="Calibri" w:hAnsi="Calibri" w:cs="Calibri"/>
          <w:sz w:val="19"/>
          <w:szCs w:val="19"/>
        </w:rPr>
      </w:pPr>
      <w:r w:rsidRPr="007223C1">
        <w:rPr>
          <w:rFonts w:ascii="Calibri" w:hAnsi="Calibri"/>
          <w:sz w:val="19"/>
        </w:rPr>
        <w:t>Als de Verwerker omwille van commerciële</w:t>
      </w:r>
      <w:r w:rsidR="005B2B18">
        <w:rPr>
          <w:rFonts w:ascii="Calibri" w:hAnsi="Calibri"/>
          <w:sz w:val="19"/>
        </w:rPr>
        <w:t xml:space="preserve"> </w:t>
      </w:r>
      <w:r w:rsidR="007A3830">
        <w:rPr>
          <w:rFonts w:ascii="Calibri" w:hAnsi="Calibri"/>
          <w:sz w:val="19"/>
        </w:rPr>
        <w:t>redenen</w:t>
      </w:r>
      <w:r w:rsidRPr="007223C1">
        <w:rPr>
          <w:rFonts w:ascii="Calibri" w:hAnsi="Calibri"/>
          <w:sz w:val="19"/>
        </w:rPr>
        <w:t xml:space="preserve"> </w:t>
      </w:r>
      <w:r w:rsidR="00C274B6">
        <w:rPr>
          <w:rFonts w:ascii="Calibri" w:hAnsi="Calibri"/>
          <w:sz w:val="19"/>
        </w:rPr>
        <w:t>de</w:t>
      </w:r>
      <w:r w:rsidRPr="007223C1">
        <w:rPr>
          <w:rFonts w:ascii="Calibri" w:hAnsi="Calibri"/>
          <w:sz w:val="19"/>
        </w:rPr>
        <w:t xml:space="preserve"> </w:t>
      </w:r>
      <w:proofErr w:type="spellStart"/>
      <w:r w:rsidRPr="007223C1">
        <w:rPr>
          <w:rFonts w:ascii="Calibri" w:hAnsi="Calibri"/>
          <w:sz w:val="19"/>
        </w:rPr>
        <w:t>subverwerker</w:t>
      </w:r>
      <w:proofErr w:type="spellEnd"/>
      <w:r w:rsidRPr="007223C1">
        <w:rPr>
          <w:rFonts w:ascii="Calibri" w:hAnsi="Calibri"/>
          <w:sz w:val="19"/>
        </w:rPr>
        <w:t xml:space="preserve"> </w:t>
      </w:r>
      <w:r w:rsidR="00C274B6">
        <w:rPr>
          <w:rFonts w:ascii="Calibri" w:hAnsi="Calibri"/>
          <w:sz w:val="19"/>
        </w:rPr>
        <w:t xml:space="preserve">desalniettemin wil inschakelen, zal hij de Verwerkingsverantwoordelijke overeenkomstig informeren en heeft de Verwerkingsverantwoordelijke </w:t>
      </w:r>
      <w:r w:rsidRPr="007223C1">
        <w:rPr>
          <w:rFonts w:ascii="Calibri" w:hAnsi="Calibri"/>
          <w:sz w:val="19"/>
        </w:rPr>
        <w:t xml:space="preserve">60 kalenderdagen </w:t>
      </w:r>
      <w:r w:rsidR="00C274B6">
        <w:rPr>
          <w:rFonts w:ascii="Calibri" w:hAnsi="Calibri"/>
          <w:sz w:val="19"/>
        </w:rPr>
        <w:t xml:space="preserve">de tijd om dat </w:t>
      </w:r>
      <w:r w:rsidRPr="007223C1">
        <w:rPr>
          <w:rFonts w:ascii="Calibri" w:hAnsi="Calibri"/>
          <w:sz w:val="19"/>
        </w:rPr>
        <w:t xml:space="preserve">deel van het Hoofdcontract </w:t>
      </w:r>
      <w:r w:rsidR="00C274B6">
        <w:rPr>
          <w:rFonts w:ascii="Calibri" w:hAnsi="Calibri"/>
          <w:sz w:val="19"/>
        </w:rPr>
        <w:t xml:space="preserve">te </w:t>
      </w:r>
      <w:r w:rsidRPr="007223C1">
        <w:rPr>
          <w:rFonts w:ascii="Calibri" w:hAnsi="Calibri"/>
          <w:sz w:val="19"/>
        </w:rPr>
        <w:t xml:space="preserve">beëindigen waarvoor de betrokken </w:t>
      </w:r>
      <w:proofErr w:type="spellStart"/>
      <w:r w:rsidRPr="007223C1">
        <w:rPr>
          <w:rFonts w:ascii="Calibri" w:hAnsi="Calibri"/>
          <w:sz w:val="19"/>
        </w:rPr>
        <w:t>subverwerker</w:t>
      </w:r>
      <w:proofErr w:type="spellEnd"/>
      <w:r w:rsidR="00C274B6">
        <w:rPr>
          <w:rFonts w:ascii="Calibri" w:hAnsi="Calibri"/>
          <w:sz w:val="19"/>
        </w:rPr>
        <w:t xml:space="preserve"> wordt ingezet</w:t>
      </w:r>
      <w:r w:rsidRPr="007223C1">
        <w:rPr>
          <w:rFonts w:ascii="Calibri" w:hAnsi="Calibri"/>
          <w:sz w:val="19"/>
        </w:rPr>
        <w:t>. De</w:t>
      </w:r>
      <w:r w:rsidR="00C274B6">
        <w:rPr>
          <w:rFonts w:ascii="Calibri" w:hAnsi="Calibri"/>
          <w:sz w:val="19"/>
        </w:rPr>
        <w:t xml:space="preserve"> beëindiging door de</w:t>
      </w:r>
      <w:r w:rsidRPr="007223C1">
        <w:rPr>
          <w:rFonts w:ascii="Calibri" w:hAnsi="Calibri"/>
          <w:sz w:val="19"/>
        </w:rPr>
        <w:t xml:space="preserve"> Verwerkingsverantwoordelijke </w:t>
      </w:r>
      <w:r w:rsidR="00C274B6">
        <w:rPr>
          <w:rFonts w:ascii="Calibri" w:hAnsi="Calibri"/>
          <w:sz w:val="19"/>
        </w:rPr>
        <w:t xml:space="preserve">dienst </w:t>
      </w:r>
      <w:r w:rsidRPr="007223C1">
        <w:rPr>
          <w:rFonts w:ascii="Calibri" w:hAnsi="Calibri"/>
          <w:sz w:val="19"/>
        </w:rPr>
        <w:t xml:space="preserve">schriftelijk </w:t>
      </w:r>
      <w:r w:rsidR="00C274B6">
        <w:rPr>
          <w:rFonts w:ascii="Calibri" w:hAnsi="Calibri"/>
          <w:sz w:val="19"/>
        </w:rPr>
        <w:t>te gebeuren</w:t>
      </w:r>
      <w:r w:rsidR="00C56F99">
        <w:rPr>
          <w:rFonts w:ascii="Calibri" w:hAnsi="Calibri"/>
          <w:sz w:val="19"/>
        </w:rPr>
        <w:t>,</w:t>
      </w:r>
      <w:r w:rsidRPr="007223C1">
        <w:rPr>
          <w:rFonts w:ascii="Calibri" w:hAnsi="Calibri"/>
          <w:sz w:val="19"/>
        </w:rPr>
        <w:t xml:space="preserve"> </w:t>
      </w:r>
      <w:r w:rsidR="00C274B6">
        <w:rPr>
          <w:rFonts w:ascii="Calibri" w:hAnsi="Calibri"/>
          <w:sz w:val="19"/>
        </w:rPr>
        <w:t>met inachtneming van</w:t>
      </w:r>
      <w:r w:rsidR="004C242A">
        <w:rPr>
          <w:rFonts w:ascii="Calibri" w:hAnsi="Calibri"/>
          <w:sz w:val="19"/>
        </w:rPr>
        <w:t xml:space="preserve"> een opzegtermijn van</w:t>
      </w:r>
      <w:r w:rsidR="00D178EE">
        <w:rPr>
          <w:rFonts w:ascii="Calibri" w:hAnsi="Calibri"/>
          <w:sz w:val="19"/>
        </w:rPr>
        <w:t xml:space="preserve"> 1 maand.</w:t>
      </w:r>
    </w:p>
    <w:p w14:paraId="0D4FD963" w14:textId="77777777" w:rsidR="00D53EA0" w:rsidRPr="007223C1" w:rsidRDefault="00D53EA0" w:rsidP="00D53EA0">
      <w:pPr>
        <w:autoSpaceDE w:val="0"/>
        <w:autoSpaceDN w:val="0"/>
        <w:adjustRightInd w:val="0"/>
        <w:spacing w:after="120"/>
        <w:jc w:val="both"/>
        <w:rPr>
          <w:rFonts w:ascii="Calibri" w:hAnsi="Calibri" w:cs="Calibri"/>
          <w:sz w:val="19"/>
          <w:szCs w:val="19"/>
        </w:rPr>
      </w:pPr>
    </w:p>
    <w:p w14:paraId="4B535D8B" w14:textId="77777777" w:rsidR="00D53EA0" w:rsidRPr="007223C1" w:rsidRDefault="00283E97" w:rsidP="00D53EA0">
      <w:pPr>
        <w:autoSpaceDE w:val="0"/>
        <w:autoSpaceDN w:val="0"/>
        <w:adjustRightInd w:val="0"/>
        <w:spacing w:after="120"/>
        <w:rPr>
          <w:rFonts w:ascii="Calibri" w:hAnsi="Calibri" w:cs="Calibri"/>
          <w:b/>
          <w:bCs/>
          <w:sz w:val="19"/>
          <w:szCs w:val="19"/>
        </w:rPr>
      </w:pPr>
      <w:r>
        <w:rPr>
          <w:rFonts w:ascii="Calibri" w:hAnsi="Calibri"/>
          <w:b/>
          <w:sz w:val="19"/>
        </w:rPr>
        <w:t>5</w:t>
      </w:r>
      <w:r w:rsidR="00D53EA0" w:rsidRPr="007223C1">
        <w:rPr>
          <w:rFonts w:ascii="Calibri" w:hAnsi="Calibri"/>
          <w:b/>
          <w:sz w:val="19"/>
        </w:rPr>
        <w:t>.7</w:t>
      </w:r>
      <w:r w:rsidR="00D53EA0" w:rsidRPr="007223C1">
        <w:rPr>
          <w:rFonts w:ascii="Calibri" w:hAnsi="Calibri"/>
          <w:b/>
          <w:sz w:val="19"/>
        </w:rPr>
        <w:tab/>
      </w:r>
      <w:r w:rsidR="00D53EA0" w:rsidRPr="00C56F99">
        <w:rPr>
          <w:rFonts w:ascii="Calibri" w:hAnsi="Calibri"/>
          <w:b/>
          <w:sz w:val="19"/>
        </w:rPr>
        <w:t xml:space="preserve">Melding/informatie verplichting in het geval van een </w:t>
      </w:r>
      <w:r w:rsidR="001165AC">
        <w:rPr>
          <w:rFonts w:ascii="Calibri" w:hAnsi="Calibri"/>
          <w:b/>
          <w:sz w:val="19"/>
        </w:rPr>
        <w:t>I</w:t>
      </w:r>
      <w:r w:rsidR="00D53EA0" w:rsidRPr="00C56F99">
        <w:rPr>
          <w:rFonts w:ascii="Calibri" w:hAnsi="Calibri"/>
          <w:b/>
          <w:sz w:val="19"/>
        </w:rPr>
        <w:t xml:space="preserve">nbreuk </w:t>
      </w:r>
      <w:r w:rsidR="001165AC">
        <w:rPr>
          <w:rFonts w:ascii="Calibri" w:hAnsi="Calibri"/>
          <w:b/>
          <w:sz w:val="19"/>
        </w:rPr>
        <w:t>in verband met</w:t>
      </w:r>
      <w:r w:rsidR="00D53EA0" w:rsidRPr="00C56F99">
        <w:rPr>
          <w:rFonts w:ascii="Calibri" w:hAnsi="Calibri"/>
          <w:b/>
          <w:sz w:val="19"/>
        </w:rPr>
        <w:t xml:space="preserve"> Persoonsgegevens</w:t>
      </w:r>
    </w:p>
    <w:p w14:paraId="58386846" w14:textId="77777777" w:rsidR="00D53EA0" w:rsidRPr="007223C1" w:rsidRDefault="00D53EA0" w:rsidP="00D53EA0">
      <w:pPr>
        <w:autoSpaceDE w:val="0"/>
        <w:autoSpaceDN w:val="0"/>
        <w:adjustRightInd w:val="0"/>
        <w:jc w:val="both"/>
        <w:rPr>
          <w:rFonts w:ascii="Calibri" w:hAnsi="Calibri" w:cs="Calibri"/>
          <w:sz w:val="19"/>
          <w:szCs w:val="19"/>
        </w:rPr>
      </w:pPr>
      <w:r w:rsidRPr="007223C1">
        <w:rPr>
          <w:rFonts w:ascii="Calibri" w:hAnsi="Calibri"/>
          <w:sz w:val="19"/>
        </w:rPr>
        <w:t>De Verwerker moet de Verwerkingsverantwoordelijke op de hoogte brengen van:</w:t>
      </w:r>
    </w:p>
    <w:p w14:paraId="070529EA" w14:textId="77777777" w:rsidR="00D53EA0" w:rsidRPr="007223C1" w:rsidRDefault="00D53EA0" w:rsidP="00D53EA0">
      <w:pPr>
        <w:numPr>
          <w:ilvl w:val="0"/>
          <w:numId w:val="5"/>
        </w:numPr>
        <w:tabs>
          <w:tab w:val="num" w:pos="284"/>
        </w:tabs>
        <w:autoSpaceDE w:val="0"/>
        <w:autoSpaceDN w:val="0"/>
        <w:adjustRightInd w:val="0"/>
        <w:ind w:left="284" w:hanging="284"/>
        <w:jc w:val="both"/>
        <w:rPr>
          <w:rFonts w:ascii="Calibri" w:hAnsi="Calibri" w:cs="Calibri"/>
          <w:sz w:val="19"/>
          <w:szCs w:val="19"/>
        </w:rPr>
      </w:pPr>
      <w:r w:rsidRPr="007223C1">
        <w:rPr>
          <w:rFonts w:ascii="Calibri" w:hAnsi="Calibri"/>
          <w:sz w:val="19"/>
        </w:rPr>
        <w:t xml:space="preserve">een </w:t>
      </w:r>
      <w:r w:rsidR="001165AC">
        <w:rPr>
          <w:rFonts w:ascii="Calibri" w:hAnsi="Calibri"/>
          <w:sz w:val="19"/>
        </w:rPr>
        <w:t>Inbreuk in verband met Persoonsgegevens</w:t>
      </w:r>
      <w:r w:rsidRPr="007223C1">
        <w:rPr>
          <w:rFonts w:ascii="Calibri" w:hAnsi="Calibri"/>
          <w:sz w:val="19"/>
        </w:rPr>
        <w:t>, zonder onnodig uitstel en ten minste bi</w:t>
      </w:r>
      <w:r w:rsidRPr="00347C28">
        <w:rPr>
          <w:rFonts w:ascii="Calibri" w:hAnsi="Calibri"/>
          <w:sz w:val="19"/>
          <w:szCs w:val="19"/>
        </w:rPr>
        <w:t>nnen</w:t>
      </w:r>
      <w:r w:rsidR="00347C28" w:rsidRPr="00347C28">
        <w:rPr>
          <w:rFonts w:ascii="Calibri" w:hAnsi="Calibri" w:cs="Calibri" w:hint="cs"/>
          <w:sz w:val="19"/>
          <w:szCs w:val="19"/>
          <w:rtl/>
        </w:rPr>
        <w:t xml:space="preserve"> </w:t>
      </w:r>
      <w:r w:rsidR="003F20B0">
        <w:rPr>
          <w:rFonts w:ascii="Calibri" w:hAnsi="Calibri" w:cs="Calibri" w:hint="cs"/>
          <w:sz w:val="19"/>
          <w:szCs w:val="19"/>
          <w:rtl/>
        </w:rPr>
        <w:t>24</w:t>
      </w:r>
      <w:r w:rsidR="00347C28" w:rsidRPr="00347C28">
        <w:rPr>
          <w:rFonts w:ascii="Calibri" w:hAnsi="Calibri" w:cs="Calibri" w:hint="cs"/>
          <w:sz w:val="19"/>
          <w:szCs w:val="19"/>
          <w:rtl/>
        </w:rPr>
        <w:t xml:space="preserve"> </w:t>
      </w:r>
      <w:r w:rsidRPr="00347C28">
        <w:rPr>
          <w:rFonts w:ascii="Calibri" w:hAnsi="Calibri"/>
          <w:sz w:val="19"/>
          <w:szCs w:val="19"/>
        </w:rPr>
        <w:t>uu</w:t>
      </w:r>
      <w:r w:rsidRPr="007223C1">
        <w:rPr>
          <w:rFonts w:ascii="Calibri" w:hAnsi="Calibri"/>
          <w:sz w:val="19"/>
        </w:rPr>
        <w:t>r nadat hij/zij er zelf van op de hoogte is gebracht;</w:t>
      </w:r>
    </w:p>
    <w:p w14:paraId="6C25995F" w14:textId="77777777" w:rsidR="00D53EA0" w:rsidRPr="00347C28" w:rsidRDefault="00D53EA0" w:rsidP="00D53EA0">
      <w:pPr>
        <w:numPr>
          <w:ilvl w:val="0"/>
          <w:numId w:val="5"/>
        </w:numPr>
        <w:tabs>
          <w:tab w:val="num" w:pos="284"/>
        </w:tabs>
        <w:autoSpaceDE w:val="0"/>
        <w:autoSpaceDN w:val="0"/>
        <w:adjustRightInd w:val="0"/>
        <w:spacing w:after="120"/>
        <w:ind w:left="284" w:hanging="284"/>
        <w:jc w:val="both"/>
        <w:rPr>
          <w:rFonts w:ascii="Calibri" w:hAnsi="Calibri" w:cs="Calibri"/>
          <w:sz w:val="19"/>
          <w:szCs w:val="19"/>
        </w:rPr>
      </w:pPr>
      <w:r w:rsidRPr="007223C1">
        <w:rPr>
          <w:rFonts w:ascii="Calibri" w:hAnsi="Calibri"/>
          <w:sz w:val="19"/>
        </w:rPr>
        <w:t xml:space="preserve">een juridisch bindend verzoek </w:t>
      </w:r>
      <w:r w:rsidR="00C56F99">
        <w:rPr>
          <w:rFonts w:ascii="Calibri" w:hAnsi="Calibri"/>
          <w:sz w:val="19"/>
        </w:rPr>
        <w:t xml:space="preserve">van </w:t>
      </w:r>
      <w:r w:rsidR="00C56F99" w:rsidRPr="007223C1">
        <w:rPr>
          <w:rFonts w:ascii="Calibri" w:hAnsi="Calibri"/>
          <w:sz w:val="19"/>
        </w:rPr>
        <w:t xml:space="preserve">een </w:t>
      </w:r>
      <w:r w:rsidR="00F545C7">
        <w:rPr>
          <w:rFonts w:ascii="Calibri" w:hAnsi="Calibri"/>
          <w:sz w:val="19"/>
        </w:rPr>
        <w:t>overheidsinstantie</w:t>
      </w:r>
      <w:r w:rsidR="00C56F99" w:rsidRPr="007223C1">
        <w:rPr>
          <w:rFonts w:ascii="Calibri" w:hAnsi="Calibri"/>
          <w:sz w:val="19"/>
        </w:rPr>
        <w:t xml:space="preserve"> </w:t>
      </w:r>
      <w:r w:rsidRPr="007223C1">
        <w:rPr>
          <w:rFonts w:ascii="Calibri" w:hAnsi="Calibri"/>
          <w:sz w:val="19"/>
        </w:rPr>
        <w:t xml:space="preserve">om verstrekking van </w:t>
      </w:r>
      <w:r w:rsidR="00E81982">
        <w:rPr>
          <w:rFonts w:ascii="Calibri" w:hAnsi="Calibri"/>
          <w:sz w:val="19"/>
        </w:rPr>
        <w:t>P</w:t>
      </w:r>
      <w:r w:rsidRPr="007223C1">
        <w:rPr>
          <w:rFonts w:ascii="Calibri" w:hAnsi="Calibri"/>
          <w:sz w:val="19"/>
        </w:rPr>
        <w:t>ersoonsgegevens, tenzij deze kennisgeving anderszins is verboden, zoals een strafrechtelijk verbod dat ten doel heeft de vertrouwelijkheid van een onderzoek te bewaren.</w:t>
      </w:r>
    </w:p>
    <w:p w14:paraId="7979C785" w14:textId="77777777" w:rsidR="00347C28" w:rsidRPr="007223C1" w:rsidRDefault="00F545C7" w:rsidP="00347C28">
      <w:pPr>
        <w:autoSpaceDE w:val="0"/>
        <w:autoSpaceDN w:val="0"/>
        <w:adjustRightInd w:val="0"/>
        <w:spacing w:after="120"/>
        <w:jc w:val="both"/>
        <w:rPr>
          <w:rFonts w:ascii="Calibri" w:hAnsi="Calibri" w:cs="Calibri"/>
          <w:sz w:val="19"/>
          <w:szCs w:val="19"/>
        </w:rPr>
      </w:pPr>
      <w:r>
        <w:rPr>
          <w:rFonts w:ascii="Calibri" w:hAnsi="Calibri" w:cs="Calibri"/>
          <w:sz w:val="19"/>
          <w:szCs w:val="19"/>
        </w:rPr>
        <w:lastRenderedPageBreak/>
        <w:t xml:space="preserve">Verwerker wordt geacht aan deze informatieplicht te hebben voldaan indien hij </w:t>
      </w:r>
      <w:r w:rsidR="00F43B87" w:rsidRPr="007223C1">
        <w:rPr>
          <w:rFonts w:ascii="Calibri" w:hAnsi="Calibri"/>
          <w:sz w:val="19"/>
        </w:rPr>
        <w:t xml:space="preserve">de Verwerkingsverantwoordelijke </w:t>
      </w:r>
      <w:r w:rsidR="00AF5D10">
        <w:rPr>
          <w:rFonts w:ascii="Calibri" w:hAnsi="Calibri" w:cs="Calibri"/>
          <w:sz w:val="19"/>
          <w:szCs w:val="19"/>
        </w:rPr>
        <w:t>op de hoogte brengt via</w:t>
      </w:r>
      <w:r w:rsidR="00F43B87">
        <w:rPr>
          <w:rFonts w:ascii="Calibri" w:hAnsi="Calibri" w:cs="Calibri"/>
          <w:sz w:val="19"/>
          <w:szCs w:val="19"/>
        </w:rPr>
        <w:t xml:space="preserve"> de </w:t>
      </w:r>
      <w:r w:rsidR="00AF5D10">
        <w:rPr>
          <w:rFonts w:ascii="Calibri" w:hAnsi="Calibri" w:cs="Calibri"/>
          <w:sz w:val="19"/>
          <w:szCs w:val="19"/>
        </w:rPr>
        <w:t xml:space="preserve">bij Verwerker bekende </w:t>
      </w:r>
      <w:r w:rsidR="003A2E60">
        <w:rPr>
          <w:rFonts w:ascii="Calibri" w:hAnsi="Calibri" w:cs="Calibri"/>
          <w:sz w:val="19"/>
          <w:szCs w:val="19"/>
        </w:rPr>
        <w:t xml:space="preserve">emailadressen </w:t>
      </w:r>
      <w:r w:rsidR="00AF5D10">
        <w:rPr>
          <w:rFonts w:ascii="Calibri" w:hAnsi="Calibri" w:cs="Calibri"/>
          <w:sz w:val="19"/>
          <w:szCs w:val="19"/>
        </w:rPr>
        <w:t>van de contactpersonen van de</w:t>
      </w:r>
      <w:r w:rsidR="00AF5D10" w:rsidRPr="00AF5D10">
        <w:rPr>
          <w:rFonts w:ascii="Calibri" w:hAnsi="Calibri"/>
          <w:sz w:val="19"/>
        </w:rPr>
        <w:t xml:space="preserve"> </w:t>
      </w:r>
      <w:r w:rsidR="00AF5D10" w:rsidRPr="007223C1">
        <w:rPr>
          <w:rFonts w:ascii="Calibri" w:hAnsi="Calibri"/>
          <w:sz w:val="19"/>
        </w:rPr>
        <w:t>Verwerkingsverantwoordelijke</w:t>
      </w:r>
      <w:r w:rsidR="00347C28">
        <w:rPr>
          <w:rFonts w:ascii="Calibri" w:hAnsi="Calibri" w:cs="Calibri"/>
          <w:sz w:val="19"/>
          <w:szCs w:val="19"/>
        </w:rPr>
        <w:t>.</w:t>
      </w:r>
    </w:p>
    <w:p w14:paraId="4FE83CD1" w14:textId="77777777" w:rsidR="00D53EA0" w:rsidRPr="007223C1" w:rsidRDefault="00D53EA0" w:rsidP="00D53EA0">
      <w:pPr>
        <w:autoSpaceDE w:val="0"/>
        <w:autoSpaceDN w:val="0"/>
        <w:adjustRightInd w:val="0"/>
        <w:spacing w:after="120"/>
        <w:jc w:val="both"/>
        <w:rPr>
          <w:rFonts w:ascii="Calibri" w:hAnsi="Calibri" w:cs="Calibri"/>
          <w:sz w:val="19"/>
          <w:szCs w:val="19"/>
        </w:rPr>
      </w:pPr>
      <w:r w:rsidRPr="007223C1">
        <w:rPr>
          <w:rFonts w:ascii="Calibri" w:hAnsi="Calibri"/>
          <w:sz w:val="19"/>
        </w:rPr>
        <w:t xml:space="preserve">In het geval van een </w:t>
      </w:r>
      <w:r w:rsidR="001165AC">
        <w:rPr>
          <w:rFonts w:ascii="Calibri" w:hAnsi="Calibri"/>
          <w:sz w:val="19"/>
        </w:rPr>
        <w:t>Inbreuk in verband met Persoonsgegevens</w:t>
      </w:r>
      <w:r w:rsidRPr="007223C1">
        <w:rPr>
          <w:rFonts w:ascii="Calibri" w:hAnsi="Calibri"/>
          <w:sz w:val="19"/>
        </w:rPr>
        <w:t xml:space="preserve"> moet de Verwerker de Verwerkingsverantwoordelijke op de hoogte brengen van de aard van de inbreuk, de aard of het type van de betrokken Persoonsgegevens, afhankelijk van de situatie, de genomen of voorgestelde acties om de effecten te remediëren of te beperken en de schade en contactgegevens van de </w:t>
      </w:r>
      <w:r w:rsidR="004C242A">
        <w:rPr>
          <w:rFonts w:ascii="Calibri" w:hAnsi="Calibri"/>
          <w:sz w:val="19"/>
        </w:rPr>
        <w:t>D</w:t>
      </w:r>
      <w:r w:rsidRPr="007223C1">
        <w:rPr>
          <w:rFonts w:ascii="Calibri" w:hAnsi="Calibri"/>
          <w:sz w:val="19"/>
        </w:rPr>
        <w:t xml:space="preserve">ata </w:t>
      </w:r>
      <w:r w:rsidR="004C242A">
        <w:rPr>
          <w:rFonts w:ascii="Calibri" w:hAnsi="Calibri"/>
          <w:sz w:val="19"/>
        </w:rPr>
        <w:t>P</w:t>
      </w:r>
      <w:r w:rsidRPr="007223C1">
        <w:rPr>
          <w:rFonts w:ascii="Calibri" w:hAnsi="Calibri"/>
          <w:sz w:val="19"/>
        </w:rPr>
        <w:t xml:space="preserve">rivacy </w:t>
      </w:r>
      <w:proofErr w:type="spellStart"/>
      <w:r w:rsidR="004C242A">
        <w:rPr>
          <w:rFonts w:ascii="Calibri" w:hAnsi="Calibri"/>
          <w:sz w:val="19"/>
        </w:rPr>
        <w:t>O</w:t>
      </w:r>
      <w:r w:rsidRPr="007223C1">
        <w:rPr>
          <w:rFonts w:ascii="Calibri" w:hAnsi="Calibri"/>
          <w:sz w:val="19"/>
        </w:rPr>
        <w:t>fficer</w:t>
      </w:r>
      <w:proofErr w:type="spellEnd"/>
      <w:r w:rsidRPr="007223C1">
        <w:rPr>
          <w:rFonts w:ascii="Calibri" w:hAnsi="Calibri"/>
          <w:sz w:val="19"/>
        </w:rPr>
        <w:t xml:space="preserve"> of andere persoon die bijkomende informatie kan geven.</w:t>
      </w:r>
    </w:p>
    <w:p w14:paraId="1B71EF60" w14:textId="77777777" w:rsidR="00D53EA0" w:rsidRPr="007223C1" w:rsidRDefault="00D53EA0" w:rsidP="00D53EA0">
      <w:pPr>
        <w:autoSpaceDE w:val="0"/>
        <w:autoSpaceDN w:val="0"/>
        <w:adjustRightInd w:val="0"/>
        <w:spacing w:after="120"/>
        <w:jc w:val="both"/>
        <w:rPr>
          <w:rFonts w:ascii="Calibri" w:hAnsi="Calibri" w:cs="Calibri"/>
          <w:sz w:val="19"/>
          <w:szCs w:val="19"/>
        </w:rPr>
      </w:pPr>
      <w:r w:rsidRPr="007223C1">
        <w:rPr>
          <w:rFonts w:ascii="Calibri" w:hAnsi="Calibri"/>
          <w:sz w:val="19"/>
        </w:rPr>
        <w:t>De Verwerkingsverantwoordelijke moet de Verwerker onmiddellijk op de hoogte brengen van elk mogelijk misbruik, verlies of diefstal van autorisatie</w:t>
      </w:r>
      <w:r w:rsidR="00AF5D10">
        <w:rPr>
          <w:rFonts w:ascii="Calibri" w:hAnsi="Calibri"/>
          <w:sz w:val="19"/>
        </w:rPr>
        <w:t>-</w:t>
      </w:r>
      <w:r w:rsidRPr="007223C1">
        <w:rPr>
          <w:rFonts w:ascii="Calibri" w:hAnsi="Calibri"/>
          <w:sz w:val="19"/>
        </w:rPr>
        <w:t>verificatiegegevens, elk mogelijk misbruik van de accounts of elk ander veiligheidsprobleem.</w:t>
      </w:r>
    </w:p>
    <w:p w14:paraId="7CF8FA5B" w14:textId="77777777" w:rsidR="00D53EA0" w:rsidRPr="007223C1" w:rsidRDefault="00D53EA0" w:rsidP="00D53EA0">
      <w:pPr>
        <w:autoSpaceDE w:val="0"/>
        <w:autoSpaceDN w:val="0"/>
        <w:adjustRightInd w:val="0"/>
        <w:spacing w:after="120"/>
        <w:jc w:val="both"/>
        <w:rPr>
          <w:rFonts w:ascii="Calibri" w:hAnsi="Calibri" w:cs="Calibri"/>
          <w:sz w:val="19"/>
          <w:szCs w:val="19"/>
        </w:rPr>
      </w:pPr>
    </w:p>
    <w:p w14:paraId="76A97602" w14:textId="77777777" w:rsidR="00D53EA0" w:rsidRPr="007223C1" w:rsidRDefault="00283E97" w:rsidP="00D53EA0">
      <w:pPr>
        <w:autoSpaceDE w:val="0"/>
        <w:autoSpaceDN w:val="0"/>
        <w:adjustRightInd w:val="0"/>
        <w:spacing w:after="120"/>
        <w:rPr>
          <w:rFonts w:ascii="Calibri" w:hAnsi="Calibri" w:cs="Calibri"/>
          <w:b/>
          <w:bCs/>
          <w:sz w:val="19"/>
          <w:szCs w:val="19"/>
        </w:rPr>
      </w:pPr>
      <w:r>
        <w:rPr>
          <w:rFonts w:ascii="Calibri" w:hAnsi="Calibri"/>
          <w:b/>
          <w:sz w:val="19"/>
        </w:rPr>
        <w:t>5</w:t>
      </w:r>
      <w:r w:rsidR="00D53EA0" w:rsidRPr="007223C1">
        <w:rPr>
          <w:rFonts w:ascii="Calibri" w:hAnsi="Calibri"/>
          <w:b/>
          <w:sz w:val="19"/>
        </w:rPr>
        <w:t>.8</w:t>
      </w:r>
      <w:r w:rsidR="00D53EA0" w:rsidRPr="007223C1">
        <w:rPr>
          <w:rFonts w:ascii="Calibri" w:hAnsi="Calibri"/>
          <w:b/>
          <w:sz w:val="19"/>
        </w:rPr>
        <w:tab/>
        <w:t xml:space="preserve">Bijstand aan de Verwerkingsverantwoordelijke met betrekking tot de rechten van de </w:t>
      </w:r>
      <w:r w:rsidR="00DA2FB0">
        <w:rPr>
          <w:rFonts w:ascii="Calibri" w:hAnsi="Calibri"/>
          <w:b/>
          <w:sz w:val="19"/>
        </w:rPr>
        <w:t>Betrokkenen</w:t>
      </w:r>
    </w:p>
    <w:p w14:paraId="5E211BCB" w14:textId="77777777" w:rsidR="00D53EA0" w:rsidRPr="007223C1" w:rsidRDefault="00D53EA0" w:rsidP="00D53EA0">
      <w:pPr>
        <w:autoSpaceDE w:val="0"/>
        <w:autoSpaceDN w:val="0"/>
        <w:adjustRightInd w:val="0"/>
        <w:spacing w:after="120"/>
        <w:jc w:val="both"/>
        <w:rPr>
          <w:rFonts w:ascii="Calibri" w:hAnsi="Calibri" w:cs="Calibri"/>
          <w:sz w:val="19"/>
          <w:szCs w:val="19"/>
        </w:rPr>
      </w:pPr>
      <w:r w:rsidRPr="007223C1">
        <w:rPr>
          <w:rFonts w:ascii="Calibri" w:hAnsi="Calibri"/>
          <w:sz w:val="19"/>
        </w:rPr>
        <w:t xml:space="preserve">De Verwerkingsverantwoordelijke moet ervoor zorgen dat toereikende informatie over de Verwerking wordt verstrekt aan </w:t>
      </w:r>
      <w:r w:rsidR="00DA2FB0">
        <w:rPr>
          <w:rFonts w:ascii="Calibri" w:hAnsi="Calibri"/>
          <w:sz w:val="19"/>
        </w:rPr>
        <w:t>Betrokkenen</w:t>
      </w:r>
      <w:r w:rsidRPr="007223C1">
        <w:rPr>
          <w:rFonts w:ascii="Calibri" w:hAnsi="Calibri"/>
          <w:sz w:val="19"/>
        </w:rPr>
        <w:t xml:space="preserve"> en hij/zij moet de uitoefening van dergelijke rechten mogelijk maken zoals </w:t>
      </w:r>
      <w:r w:rsidR="00F533B3">
        <w:rPr>
          <w:rFonts w:ascii="Calibri" w:hAnsi="Calibri"/>
          <w:sz w:val="19"/>
        </w:rPr>
        <w:t>bepaald</w:t>
      </w:r>
      <w:r w:rsidRPr="007223C1">
        <w:rPr>
          <w:rFonts w:ascii="Calibri" w:hAnsi="Calibri"/>
          <w:sz w:val="19"/>
        </w:rPr>
        <w:t xml:space="preserve"> in de Wetgeving inzake de Bescherming van de Persoonsgegevens. </w:t>
      </w:r>
    </w:p>
    <w:p w14:paraId="37341855" w14:textId="77777777" w:rsidR="00D53EA0" w:rsidRPr="007223C1" w:rsidRDefault="00D53EA0" w:rsidP="00D53EA0">
      <w:pPr>
        <w:autoSpaceDE w:val="0"/>
        <w:autoSpaceDN w:val="0"/>
        <w:adjustRightInd w:val="0"/>
        <w:spacing w:after="120"/>
        <w:jc w:val="both"/>
        <w:rPr>
          <w:rFonts w:ascii="Calibri" w:hAnsi="Calibri" w:cs="Calibri"/>
          <w:sz w:val="19"/>
          <w:szCs w:val="19"/>
        </w:rPr>
      </w:pPr>
      <w:r w:rsidRPr="007223C1">
        <w:rPr>
          <w:rFonts w:ascii="Calibri" w:hAnsi="Calibri"/>
          <w:sz w:val="19"/>
        </w:rPr>
        <w:t xml:space="preserve">Als een </w:t>
      </w:r>
      <w:r w:rsidR="0072183C">
        <w:rPr>
          <w:rFonts w:ascii="Calibri" w:hAnsi="Calibri"/>
          <w:sz w:val="19"/>
        </w:rPr>
        <w:t>Betrokkene</w:t>
      </w:r>
      <w:r w:rsidRPr="007223C1">
        <w:rPr>
          <w:rFonts w:ascii="Calibri" w:hAnsi="Calibri"/>
          <w:sz w:val="19"/>
        </w:rPr>
        <w:t xml:space="preserve"> contact opneemt met de Verwerker om zijn rechten uit te oefenen, moet de Verwerker het </w:t>
      </w:r>
      <w:r w:rsidR="0072183C">
        <w:rPr>
          <w:rFonts w:ascii="Calibri" w:hAnsi="Calibri"/>
          <w:sz w:val="19"/>
        </w:rPr>
        <w:t>Betrokkene</w:t>
      </w:r>
      <w:r w:rsidRPr="007223C1">
        <w:rPr>
          <w:rFonts w:ascii="Calibri" w:hAnsi="Calibri"/>
          <w:sz w:val="19"/>
        </w:rPr>
        <w:t xml:space="preserve"> doorsturen naar de Verwerkingsverantwoordelijke.</w:t>
      </w:r>
    </w:p>
    <w:p w14:paraId="649649B2" w14:textId="77777777" w:rsidR="00D53EA0" w:rsidRPr="007223C1" w:rsidRDefault="00D53EA0" w:rsidP="00D53EA0">
      <w:pPr>
        <w:autoSpaceDE w:val="0"/>
        <w:autoSpaceDN w:val="0"/>
        <w:adjustRightInd w:val="0"/>
        <w:jc w:val="both"/>
        <w:rPr>
          <w:rFonts w:ascii="Calibri" w:hAnsi="Calibri" w:cs="Calibri"/>
          <w:sz w:val="19"/>
          <w:szCs w:val="19"/>
        </w:rPr>
      </w:pPr>
      <w:r w:rsidRPr="007223C1">
        <w:rPr>
          <w:rFonts w:ascii="Calibri" w:hAnsi="Calibri"/>
          <w:sz w:val="19"/>
        </w:rPr>
        <w:t>Als de Verwerkingsverantwoordelijke de bijstand van de Verwerker vraagt voor de vervulling van zijn verplichtingen in het kader van de Wetgeving inzake de Bescherming van de Persoonsgegevens moet de Verwerker, in de mate van het mogelijke, rekening houdend met de aard van de Verwerking in het kader van deze overeenkomst en de informatie beschikbaar voor de Verwerker met betrekking tot de Verwerkingsactiviteiten, bijstand bieden aan de Verwerkingsverantwoordelijke:</w:t>
      </w:r>
    </w:p>
    <w:p w14:paraId="7496232D" w14:textId="77777777" w:rsidR="00D53EA0" w:rsidRPr="007223C1" w:rsidRDefault="00D53EA0" w:rsidP="00D53EA0">
      <w:pPr>
        <w:numPr>
          <w:ilvl w:val="0"/>
          <w:numId w:val="5"/>
        </w:numPr>
        <w:tabs>
          <w:tab w:val="num" w:pos="284"/>
        </w:tabs>
        <w:autoSpaceDE w:val="0"/>
        <w:autoSpaceDN w:val="0"/>
        <w:adjustRightInd w:val="0"/>
        <w:ind w:left="284" w:hanging="284"/>
        <w:jc w:val="both"/>
        <w:rPr>
          <w:rFonts w:ascii="Calibri" w:hAnsi="Calibri" w:cs="Calibri"/>
          <w:sz w:val="19"/>
          <w:szCs w:val="19"/>
        </w:rPr>
      </w:pPr>
      <w:r w:rsidRPr="007223C1">
        <w:rPr>
          <w:rFonts w:ascii="Calibri" w:hAnsi="Calibri"/>
          <w:sz w:val="19"/>
        </w:rPr>
        <w:t xml:space="preserve">om te antwoorden op aanvragen van </w:t>
      </w:r>
      <w:r w:rsidR="00DA2FB0">
        <w:rPr>
          <w:rFonts w:ascii="Calibri" w:hAnsi="Calibri"/>
          <w:sz w:val="19"/>
        </w:rPr>
        <w:t>Betrokkenen</w:t>
      </w:r>
      <w:r w:rsidRPr="007223C1">
        <w:rPr>
          <w:rFonts w:ascii="Calibri" w:hAnsi="Calibri"/>
          <w:sz w:val="19"/>
        </w:rPr>
        <w:t xml:space="preserve"> die hun rechten uitoefenen zoals </w:t>
      </w:r>
      <w:r w:rsidR="00F533B3">
        <w:rPr>
          <w:rFonts w:ascii="Calibri" w:hAnsi="Calibri"/>
          <w:sz w:val="19"/>
        </w:rPr>
        <w:t>bepaald</w:t>
      </w:r>
      <w:r w:rsidR="00F533B3" w:rsidRPr="007223C1">
        <w:rPr>
          <w:rFonts w:ascii="Calibri" w:hAnsi="Calibri"/>
          <w:sz w:val="19"/>
        </w:rPr>
        <w:t xml:space="preserve"> </w:t>
      </w:r>
      <w:r w:rsidRPr="007223C1">
        <w:rPr>
          <w:rFonts w:ascii="Calibri" w:hAnsi="Calibri"/>
          <w:sz w:val="19"/>
        </w:rPr>
        <w:t>in de Wetgeving inzake de Bescherming van de Persoonsgegevens;</w:t>
      </w:r>
    </w:p>
    <w:p w14:paraId="3ED07CAB" w14:textId="77777777" w:rsidR="00D53EA0" w:rsidRPr="007223C1" w:rsidRDefault="00D53EA0" w:rsidP="00D53EA0">
      <w:pPr>
        <w:numPr>
          <w:ilvl w:val="0"/>
          <w:numId w:val="5"/>
        </w:numPr>
        <w:tabs>
          <w:tab w:val="num" w:pos="284"/>
        </w:tabs>
        <w:autoSpaceDE w:val="0"/>
        <w:autoSpaceDN w:val="0"/>
        <w:adjustRightInd w:val="0"/>
        <w:spacing w:after="120"/>
        <w:ind w:left="284" w:hanging="284"/>
        <w:jc w:val="both"/>
        <w:rPr>
          <w:rFonts w:ascii="Calibri" w:hAnsi="Calibri" w:cs="Calibri"/>
          <w:sz w:val="19"/>
          <w:szCs w:val="19"/>
        </w:rPr>
      </w:pPr>
      <w:r w:rsidRPr="007223C1">
        <w:rPr>
          <w:rFonts w:ascii="Calibri" w:hAnsi="Calibri"/>
          <w:sz w:val="19"/>
        </w:rPr>
        <w:t>overeenkomstig artikel 32 tot 36 van de AVG.</w:t>
      </w:r>
    </w:p>
    <w:p w14:paraId="5F4B87C2" w14:textId="77777777" w:rsidR="00D53EA0" w:rsidRPr="007223C1" w:rsidRDefault="00D53EA0" w:rsidP="00D53EA0">
      <w:pPr>
        <w:autoSpaceDE w:val="0"/>
        <w:autoSpaceDN w:val="0"/>
        <w:adjustRightInd w:val="0"/>
        <w:spacing w:after="120"/>
        <w:jc w:val="both"/>
        <w:rPr>
          <w:rFonts w:ascii="Calibri" w:hAnsi="Calibri" w:cs="Calibri"/>
          <w:sz w:val="19"/>
          <w:szCs w:val="19"/>
        </w:rPr>
      </w:pPr>
      <w:r w:rsidRPr="007223C1">
        <w:rPr>
          <w:rFonts w:ascii="Calibri" w:hAnsi="Calibri"/>
          <w:sz w:val="19"/>
        </w:rPr>
        <w:t xml:space="preserve">Dergelijke bijstand wordt verleend in </w:t>
      </w:r>
      <w:r w:rsidR="00AF5D10">
        <w:rPr>
          <w:rFonts w:ascii="Calibri" w:hAnsi="Calibri"/>
          <w:sz w:val="19"/>
        </w:rPr>
        <w:t xml:space="preserve">onderlinge overeenstemming </w:t>
      </w:r>
      <w:r w:rsidRPr="007223C1">
        <w:rPr>
          <w:rFonts w:ascii="Calibri" w:hAnsi="Calibri"/>
          <w:sz w:val="19"/>
        </w:rPr>
        <w:t xml:space="preserve">tussen de Partijen en na goedkeuring door de Verwerkingsverantwoordelijke van de kosten </w:t>
      </w:r>
      <w:r w:rsidR="00AF5D10">
        <w:rPr>
          <w:rFonts w:ascii="Calibri" w:hAnsi="Calibri"/>
          <w:sz w:val="19"/>
        </w:rPr>
        <w:t>van</w:t>
      </w:r>
      <w:r w:rsidRPr="007223C1">
        <w:rPr>
          <w:rFonts w:ascii="Calibri" w:hAnsi="Calibri"/>
          <w:sz w:val="19"/>
        </w:rPr>
        <w:t xml:space="preserve"> de Verwerker </w:t>
      </w:r>
      <w:r w:rsidR="00AF5D10">
        <w:rPr>
          <w:rFonts w:ascii="Calibri" w:hAnsi="Calibri"/>
          <w:sz w:val="19"/>
        </w:rPr>
        <w:t>voor</w:t>
      </w:r>
      <w:r w:rsidRPr="007223C1">
        <w:rPr>
          <w:rFonts w:ascii="Calibri" w:hAnsi="Calibri"/>
          <w:sz w:val="19"/>
        </w:rPr>
        <w:t xml:space="preserve"> een dergelijke bijstandsverlening.</w:t>
      </w:r>
    </w:p>
    <w:p w14:paraId="6FA3FCEF" w14:textId="77777777" w:rsidR="00D53EA0" w:rsidRPr="007223C1" w:rsidRDefault="00D53EA0" w:rsidP="00D53EA0">
      <w:pPr>
        <w:autoSpaceDE w:val="0"/>
        <w:autoSpaceDN w:val="0"/>
        <w:adjustRightInd w:val="0"/>
        <w:spacing w:after="120"/>
        <w:jc w:val="both"/>
        <w:rPr>
          <w:rFonts w:ascii="Calibri" w:hAnsi="Calibri" w:cs="Calibri"/>
          <w:sz w:val="19"/>
          <w:szCs w:val="19"/>
        </w:rPr>
      </w:pPr>
    </w:p>
    <w:p w14:paraId="012B4667" w14:textId="77777777" w:rsidR="00D53EA0" w:rsidRPr="007223C1" w:rsidRDefault="00283E97" w:rsidP="00D53EA0">
      <w:pPr>
        <w:autoSpaceDE w:val="0"/>
        <w:autoSpaceDN w:val="0"/>
        <w:adjustRightInd w:val="0"/>
        <w:spacing w:after="120"/>
        <w:rPr>
          <w:rFonts w:ascii="Calibri" w:hAnsi="Calibri" w:cs="Calibri"/>
          <w:b/>
          <w:bCs/>
          <w:sz w:val="19"/>
          <w:szCs w:val="19"/>
        </w:rPr>
      </w:pPr>
      <w:r>
        <w:rPr>
          <w:rFonts w:ascii="Calibri" w:hAnsi="Calibri"/>
          <w:b/>
          <w:sz w:val="19"/>
        </w:rPr>
        <w:t>5</w:t>
      </w:r>
      <w:r w:rsidR="00D53EA0" w:rsidRPr="007223C1">
        <w:rPr>
          <w:rFonts w:ascii="Calibri" w:hAnsi="Calibri"/>
          <w:b/>
          <w:sz w:val="19"/>
        </w:rPr>
        <w:t>.9</w:t>
      </w:r>
      <w:r w:rsidR="00D53EA0" w:rsidRPr="007223C1">
        <w:rPr>
          <w:rFonts w:ascii="Calibri" w:hAnsi="Calibri"/>
          <w:b/>
          <w:sz w:val="19"/>
        </w:rPr>
        <w:tab/>
      </w:r>
      <w:proofErr w:type="spellStart"/>
      <w:r w:rsidR="00D53EA0" w:rsidRPr="007223C1">
        <w:rPr>
          <w:rFonts w:ascii="Calibri" w:hAnsi="Calibri"/>
          <w:b/>
          <w:sz w:val="19"/>
        </w:rPr>
        <w:t>Privacyeffectbeoordelingen</w:t>
      </w:r>
      <w:proofErr w:type="spellEnd"/>
    </w:p>
    <w:p w14:paraId="74388E58" w14:textId="77777777" w:rsidR="00D53EA0" w:rsidRPr="007223C1" w:rsidRDefault="00D53EA0" w:rsidP="00D53EA0">
      <w:pPr>
        <w:autoSpaceDE w:val="0"/>
        <w:autoSpaceDN w:val="0"/>
        <w:adjustRightInd w:val="0"/>
        <w:spacing w:after="120"/>
        <w:jc w:val="both"/>
        <w:rPr>
          <w:rFonts w:ascii="Calibri" w:hAnsi="Calibri" w:cs="Calibri"/>
          <w:sz w:val="19"/>
          <w:szCs w:val="19"/>
        </w:rPr>
      </w:pPr>
      <w:r w:rsidRPr="007223C1">
        <w:rPr>
          <w:rFonts w:ascii="Calibri" w:hAnsi="Calibri"/>
          <w:sz w:val="19"/>
        </w:rPr>
        <w:t xml:space="preserve">De Verwerker moet zijn samenwerking en bijstand verlenen aan de Verwerkingsverantwoordelijke als deze laatste verplicht is een </w:t>
      </w:r>
      <w:proofErr w:type="spellStart"/>
      <w:r w:rsidRPr="007223C1">
        <w:rPr>
          <w:rFonts w:ascii="Calibri" w:hAnsi="Calibri"/>
          <w:sz w:val="19"/>
        </w:rPr>
        <w:t>privacyeffectbeoordeling</w:t>
      </w:r>
      <w:proofErr w:type="spellEnd"/>
      <w:r w:rsidRPr="007223C1">
        <w:rPr>
          <w:rFonts w:ascii="Calibri" w:hAnsi="Calibri"/>
          <w:sz w:val="19"/>
        </w:rPr>
        <w:t xml:space="preserve"> uit te voeren. De Verwerker heeft het recht de Verwerkingsverantwoordelijke dergelijke bijstand </w:t>
      </w:r>
      <w:r w:rsidR="00AF5D10">
        <w:rPr>
          <w:rFonts w:ascii="Calibri" w:hAnsi="Calibri"/>
          <w:sz w:val="19"/>
        </w:rPr>
        <w:t>in rekening te brengen op basis van nacalculatie</w:t>
      </w:r>
      <w:r w:rsidRPr="007223C1">
        <w:rPr>
          <w:rFonts w:ascii="Calibri" w:hAnsi="Calibri"/>
          <w:sz w:val="19"/>
        </w:rPr>
        <w:t>.</w:t>
      </w:r>
    </w:p>
    <w:p w14:paraId="38B9B743" w14:textId="77777777" w:rsidR="00D53EA0" w:rsidRPr="007223C1" w:rsidRDefault="00D53EA0" w:rsidP="00D53EA0">
      <w:pPr>
        <w:autoSpaceDE w:val="0"/>
        <w:autoSpaceDN w:val="0"/>
        <w:adjustRightInd w:val="0"/>
        <w:spacing w:after="120"/>
        <w:jc w:val="both"/>
        <w:rPr>
          <w:rFonts w:ascii="Calibri" w:hAnsi="Calibri" w:cs="Calibri"/>
          <w:sz w:val="19"/>
          <w:szCs w:val="19"/>
        </w:rPr>
      </w:pPr>
    </w:p>
    <w:p w14:paraId="47B85CEE" w14:textId="77777777" w:rsidR="00D53EA0" w:rsidRPr="007223C1" w:rsidRDefault="00283E97" w:rsidP="00D53EA0">
      <w:pPr>
        <w:autoSpaceDE w:val="0"/>
        <w:autoSpaceDN w:val="0"/>
        <w:adjustRightInd w:val="0"/>
        <w:spacing w:after="120"/>
        <w:rPr>
          <w:rFonts w:ascii="Calibri" w:hAnsi="Calibri" w:cs="Calibri"/>
          <w:b/>
          <w:bCs/>
          <w:sz w:val="19"/>
          <w:szCs w:val="19"/>
        </w:rPr>
      </w:pPr>
      <w:r>
        <w:rPr>
          <w:rFonts w:ascii="Calibri" w:hAnsi="Calibri"/>
          <w:b/>
          <w:sz w:val="19"/>
        </w:rPr>
        <w:t>5</w:t>
      </w:r>
      <w:r w:rsidR="00D53EA0" w:rsidRPr="007223C1">
        <w:rPr>
          <w:rFonts w:ascii="Calibri" w:hAnsi="Calibri"/>
          <w:b/>
          <w:sz w:val="19"/>
        </w:rPr>
        <w:t>.10</w:t>
      </w:r>
      <w:r w:rsidR="00D53EA0" w:rsidRPr="007223C1">
        <w:rPr>
          <w:rFonts w:ascii="Calibri" w:hAnsi="Calibri"/>
          <w:b/>
          <w:sz w:val="19"/>
        </w:rPr>
        <w:tab/>
      </w:r>
      <w:r w:rsidR="00D53EA0" w:rsidRPr="00FB75A7">
        <w:rPr>
          <w:rFonts w:ascii="Calibri" w:hAnsi="Calibri"/>
          <w:b/>
          <w:sz w:val="19"/>
        </w:rPr>
        <w:t>Audits en inspecties</w:t>
      </w:r>
    </w:p>
    <w:p w14:paraId="06D1FD44" w14:textId="77777777" w:rsidR="00D53EA0" w:rsidRPr="007223C1" w:rsidRDefault="00D53EA0" w:rsidP="00D53EA0">
      <w:pPr>
        <w:autoSpaceDE w:val="0"/>
        <w:autoSpaceDN w:val="0"/>
        <w:adjustRightInd w:val="0"/>
        <w:jc w:val="both"/>
        <w:rPr>
          <w:rFonts w:ascii="Calibri" w:hAnsi="Calibri" w:cs="Calibri"/>
          <w:sz w:val="19"/>
          <w:szCs w:val="19"/>
        </w:rPr>
      </w:pPr>
      <w:r w:rsidRPr="007223C1">
        <w:rPr>
          <w:rFonts w:ascii="Calibri" w:hAnsi="Calibri"/>
          <w:sz w:val="19"/>
        </w:rPr>
        <w:t>De Verwerker moet:</w:t>
      </w:r>
    </w:p>
    <w:p w14:paraId="40EDD545" w14:textId="77777777" w:rsidR="00D53EA0" w:rsidRPr="007223C1" w:rsidRDefault="00D53EA0" w:rsidP="00D53EA0">
      <w:pPr>
        <w:numPr>
          <w:ilvl w:val="0"/>
          <w:numId w:val="5"/>
        </w:numPr>
        <w:tabs>
          <w:tab w:val="clear" w:pos="644"/>
          <w:tab w:val="num" w:pos="284"/>
        </w:tabs>
        <w:autoSpaceDE w:val="0"/>
        <w:autoSpaceDN w:val="0"/>
        <w:adjustRightInd w:val="0"/>
        <w:ind w:left="284" w:hanging="284"/>
        <w:jc w:val="both"/>
        <w:rPr>
          <w:rFonts w:ascii="Calibri" w:hAnsi="Calibri" w:cs="Calibri"/>
          <w:sz w:val="19"/>
          <w:szCs w:val="19"/>
        </w:rPr>
      </w:pPr>
      <w:r w:rsidRPr="007223C1">
        <w:rPr>
          <w:rFonts w:ascii="Calibri" w:hAnsi="Calibri"/>
          <w:sz w:val="19"/>
        </w:rPr>
        <w:t xml:space="preserve">de Verwerkingsverantwoordelijke de mogelijkheid bieden de gegevensverwerkingsactiviteiten van de Verwerker in het kader van deze overeenkomst </w:t>
      </w:r>
      <w:r w:rsidR="00AF5D10">
        <w:rPr>
          <w:rFonts w:ascii="Calibri" w:hAnsi="Calibri"/>
          <w:sz w:val="19"/>
        </w:rPr>
        <w:t xml:space="preserve">te </w:t>
      </w:r>
      <w:r w:rsidRPr="007223C1">
        <w:rPr>
          <w:rFonts w:ascii="Calibri" w:hAnsi="Calibri"/>
          <w:sz w:val="19"/>
        </w:rPr>
        <w:t xml:space="preserve">inspecteren en </w:t>
      </w:r>
      <w:r w:rsidR="00AF5D10">
        <w:rPr>
          <w:rFonts w:ascii="Calibri" w:hAnsi="Calibri"/>
          <w:sz w:val="19"/>
        </w:rPr>
        <w:t xml:space="preserve">te </w:t>
      </w:r>
      <w:r w:rsidRPr="007223C1">
        <w:rPr>
          <w:rFonts w:ascii="Calibri" w:hAnsi="Calibri"/>
          <w:sz w:val="19"/>
        </w:rPr>
        <w:t>auditeren en voldoen aan alle redelijke vragen of instructies van de Verwerkingsverantwoordelijke om de Verwerkingsverantwoordelijke de mogelijkheid te bieden te verifiëren dat de Verwerker volledig voldoet aan de verplichtingen in het kader van deze overeenkomst;</w:t>
      </w:r>
    </w:p>
    <w:p w14:paraId="7F1BA169" w14:textId="77777777" w:rsidR="00D53EA0" w:rsidRPr="007223C1" w:rsidRDefault="00D53EA0" w:rsidP="00D53EA0">
      <w:pPr>
        <w:autoSpaceDE w:val="0"/>
        <w:autoSpaceDN w:val="0"/>
        <w:adjustRightInd w:val="0"/>
        <w:ind w:left="284"/>
        <w:jc w:val="both"/>
        <w:rPr>
          <w:rFonts w:ascii="Calibri" w:hAnsi="Calibri" w:cs="Calibri"/>
          <w:sz w:val="19"/>
          <w:szCs w:val="19"/>
        </w:rPr>
      </w:pPr>
      <w:r w:rsidRPr="007223C1">
        <w:rPr>
          <w:rFonts w:ascii="Calibri" w:hAnsi="Calibri"/>
          <w:sz w:val="19"/>
        </w:rPr>
        <w:t>de Verwerkingsverantwoordelijke kan een dergelijke audit aanvragen:</w:t>
      </w:r>
    </w:p>
    <w:p w14:paraId="620C482E" w14:textId="77777777" w:rsidR="00D53EA0" w:rsidRPr="007223C1" w:rsidRDefault="00D53EA0" w:rsidP="00D53EA0">
      <w:pPr>
        <w:numPr>
          <w:ilvl w:val="0"/>
          <w:numId w:val="5"/>
        </w:numPr>
        <w:autoSpaceDE w:val="0"/>
        <w:autoSpaceDN w:val="0"/>
        <w:adjustRightInd w:val="0"/>
        <w:jc w:val="both"/>
        <w:rPr>
          <w:rFonts w:ascii="Calibri" w:hAnsi="Calibri" w:cs="Calibri"/>
          <w:sz w:val="19"/>
          <w:szCs w:val="19"/>
        </w:rPr>
      </w:pPr>
      <w:r w:rsidRPr="007223C1">
        <w:rPr>
          <w:rFonts w:ascii="Calibri" w:hAnsi="Calibri"/>
          <w:sz w:val="19"/>
        </w:rPr>
        <w:t>één maal elke twaalf (12) maanden;</w:t>
      </w:r>
    </w:p>
    <w:p w14:paraId="0C3A037A" w14:textId="77777777" w:rsidR="00D53EA0" w:rsidRPr="007223C1" w:rsidRDefault="00D53EA0" w:rsidP="00D53EA0">
      <w:pPr>
        <w:numPr>
          <w:ilvl w:val="0"/>
          <w:numId w:val="5"/>
        </w:numPr>
        <w:autoSpaceDE w:val="0"/>
        <w:autoSpaceDN w:val="0"/>
        <w:adjustRightInd w:val="0"/>
        <w:jc w:val="both"/>
        <w:rPr>
          <w:rFonts w:ascii="Calibri" w:hAnsi="Calibri" w:cs="Calibri"/>
          <w:sz w:val="19"/>
          <w:szCs w:val="19"/>
        </w:rPr>
      </w:pPr>
      <w:r w:rsidRPr="007223C1">
        <w:rPr>
          <w:rFonts w:ascii="Calibri" w:hAnsi="Calibri"/>
          <w:sz w:val="19"/>
        </w:rPr>
        <w:t>indien vereist door een bevoegde autoriteit in het kader van de Wetgeving inzake de Bescherming van de Persoonsgegevens;</w:t>
      </w:r>
    </w:p>
    <w:p w14:paraId="28A40EFA" w14:textId="77777777" w:rsidR="00D53EA0" w:rsidRPr="007223C1" w:rsidRDefault="00D53EA0" w:rsidP="00D53EA0">
      <w:pPr>
        <w:numPr>
          <w:ilvl w:val="0"/>
          <w:numId w:val="5"/>
        </w:numPr>
        <w:autoSpaceDE w:val="0"/>
        <w:autoSpaceDN w:val="0"/>
        <w:adjustRightInd w:val="0"/>
        <w:jc w:val="both"/>
        <w:rPr>
          <w:rFonts w:ascii="Calibri" w:hAnsi="Calibri" w:cs="Calibri"/>
          <w:sz w:val="19"/>
          <w:szCs w:val="19"/>
        </w:rPr>
      </w:pPr>
      <w:r w:rsidRPr="007223C1">
        <w:rPr>
          <w:rFonts w:ascii="Calibri" w:hAnsi="Calibri"/>
          <w:sz w:val="19"/>
        </w:rPr>
        <w:t xml:space="preserve">in het geval van een </w:t>
      </w:r>
      <w:r w:rsidR="001165AC">
        <w:rPr>
          <w:rFonts w:ascii="Calibri" w:hAnsi="Calibri"/>
          <w:sz w:val="19"/>
        </w:rPr>
        <w:t>Inbreuk in verband met Persoonsgegevens</w:t>
      </w:r>
      <w:r w:rsidRPr="007223C1">
        <w:rPr>
          <w:rFonts w:ascii="Calibri" w:hAnsi="Calibri"/>
          <w:sz w:val="19"/>
        </w:rPr>
        <w:t>;</w:t>
      </w:r>
    </w:p>
    <w:p w14:paraId="38DF5461" w14:textId="77777777" w:rsidR="00D53EA0" w:rsidRPr="007223C1" w:rsidRDefault="00D53EA0" w:rsidP="00D53EA0">
      <w:pPr>
        <w:autoSpaceDE w:val="0"/>
        <w:autoSpaceDN w:val="0"/>
        <w:adjustRightInd w:val="0"/>
        <w:ind w:left="284"/>
        <w:jc w:val="both"/>
        <w:rPr>
          <w:rFonts w:ascii="Calibri" w:hAnsi="Calibri" w:cs="Calibri"/>
          <w:sz w:val="19"/>
          <w:szCs w:val="19"/>
        </w:rPr>
      </w:pPr>
      <w:r w:rsidRPr="007223C1">
        <w:rPr>
          <w:rFonts w:ascii="Calibri" w:hAnsi="Calibri"/>
          <w:sz w:val="19"/>
        </w:rPr>
        <w:t xml:space="preserve">als hij beroep doet op zijn recht om een audit uit te voeren, moet de Verwerkingsverantwoordelijke voldoen aan zijn verplichtingen in dit kader zoals </w:t>
      </w:r>
      <w:r w:rsidR="00F533B3">
        <w:rPr>
          <w:rFonts w:ascii="Calibri" w:hAnsi="Calibri"/>
          <w:sz w:val="19"/>
        </w:rPr>
        <w:t>bepaald</w:t>
      </w:r>
      <w:r w:rsidR="00F533B3" w:rsidRPr="007223C1">
        <w:rPr>
          <w:rFonts w:ascii="Calibri" w:hAnsi="Calibri"/>
          <w:sz w:val="19"/>
        </w:rPr>
        <w:t xml:space="preserve"> </w:t>
      </w:r>
      <w:r w:rsidR="00860C2C">
        <w:rPr>
          <w:rFonts w:ascii="Calibri" w:hAnsi="Calibri"/>
          <w:sz w:val="19"/>
        </w:rPr>
        <w:t xml:space="preserve">in artikel </w:t>
      </w:r>
      <w:r w:rsidR="00427004">
        <w:rPr>
          <w:rFonts w:ascii="Calibri" w:hAnsi="Calibri"/>
          <w:sz w:val="19"/>
        </w:rPr>
        <w:t>6</w:t>
      </w:r>
      <w:r w:rsidRPr="007223C1">
        <w:rPr>
          <w:rFonts w:ascii="Calibri" w:hAnsi="Calibri"/>
          <w:sz w:val="19"/>
        </w:rPr>
        <w:t xml:space="preserve"> van deze overeenkomst;</w:t>
      </w:r>
    </w:p>
    <w:p w14:paraId="6AB4D29F" w14:textId="77777777" w:rsidR="00D53EA0" w:rsidRPr="007223C1" w:rsidRDefault="00D53EA0" w:rsidP="00D53EA0">
      <w:pPr>
        <w:numPr>
          <w:ilvl w:val="0"/>
          <w:numId w:val="5"/>
        </w:numPr>
        <w:tabs>
          <w:tab w:val="clear" w:pos="644"/>
          <w:tab w:val="num" w:pos="284"/>
        </w:tabs>
        <w:autoSpaceDE w:val="0"/>
        <w:autoSpaceDN w:val="0"/>
        <w:adjustRightInd w:val="0"/>
        <w:spacing w:after="120"/>
        <w:ind w:left="284" w:hanging="284"/>
        <w:jc w:val="both"/>
        <w:rPr>
          <w:rFonts w:ascii="Calibri" w:hAnsi="Calibri" w:cs="Calibri"/>
          <w:sz w:val="19"/>
          <w:szCs w:val="19"/>
        </w:rPr>
      </w:pPr>
      <w:r w:rsidRPr="007223C1">
        <w:rPr>
          <w:rFonts w:ascii="Calibri" w:hAnsi="Calibri"/>
          <w:sz w:val="19"/>
        </w:rPr>
        <w:t>de Verwerkingsverantwoordelijke onmiddellijk op de hoogte brengen als, in zijn opinie, een aanvraag of een instructie een inbreuk inhoudt van de Wetgeving inzake de Bescherming van de Persoonsgegevens of andere voorschriften inzake gegevensbescherming van één van de lidstaten.</w:t>
      </w:r>
    </w:p>
    <w:p w14:paraId="3600FF3F" w14:textId="77777777" w:rsidR="00D53EA0" w:rsidRPr="007223C1" w:rsidRDefault="00860C2C" w:rsidP="00D53EA0">
      <w:pPr>
        <w:spacing w:after="120"/>
        <w:jc w:val="both"/>
        <w:rPr>
          <w:rFonts w:ascii="Calibri" w:hAnsi="Calibri" w:cs="Calibri"/>
          <w:bCs/>
          <w:sz w:val="19"/>
          <w:szCs w:val="19"/>
        </w:rPr>
      </w:pPr>
      <w:r>
        <w:rPr>
          <w:rFonts w:ascii="Calibri" w:hAnsi="Calibri"/>
          <w:sz w:val="19"/>
        </w:rPr>
        <w:t xml:space="preserve">Medewerking </w:t>
      </w:r>
      <w:r w:rsidR="00D53EA0" w:rsidRPr="007223C1">
        <w:rPr>
          <w:rFonts w:ascii="Calibri" w:hAnsi="Calibri"/>
          <w:sz w:val="19"/>
        </w:rPr>
        <w:t>van de Verwerk</w:t>
      </w:r>
      <w:r>
        <w:rPr>
          <w:rFonts w:ascii="Calibri" w:hAnsi="Calibri"/>
          <w:sz w:val="19"/>
        </w:rPr>
        <w:t>er</w:t>
      </w:r>
      <w:r w:rsidR="00D53EA0" w:rsidRPr="007223C1">
        <w:rPr>
          <w:rFonts w:ascii="Calibri" w:hAnsi="Calibri"/>
          <w:sz w:val="19"/>
        </w:rPr>
        <w:t xml:space="preserve"> wordt verleend in </w:t>
      </w:r>
      <w:r>
        <w:rPr>
          <w:rFonts w:ascii="Calibri" w:hAnsi="Calibri"/>
          <w:sz w:val="19"/>
        </w:rPr>
        <w:t>onderlinge overeenstemming</w:t>
      </w:r>
      <w:r w:rsidR="00D53EA0" w:rsidRPr="007223C1">
        <w:rPr>
          <w:rFonts w:ascii="Calibri" w:hAnsi="Calibri"/>
          <w:sz w:val="19"/>
        </w:rPr>
        <w:t xml:space="preserve"> tussen de Partijen over de omvang, timing en </w:t>
      </w:r>
      <w:r w:rsidR="004C242A">
        <w:rPr>
          <w:rFonts w:ascii="Calibri" w:hAnsi="Calibri"/>
          <w:sz w:val="19"/>
        </w:rPr>
        <w:t>tijds</w:t>
      </w:r>
      <w:r w:rsidR="00D53EA0" w:rsidRPr="007223C1">
        <w:rPr>
          <w:rFonts w:ascii="Calibri" w:hAnsi="Calibri"/>
          <w:sz w:val="19"/>
        </w:rPr>
        <w:t>duur en na goedkeuring door de Verwerkingsverantwoordelijke van de resulterende kosten v</w:t>
      </w:r>
      <w:r>
        <w:rPr>
          <w:rFonts w:ascii="Calibri" w:hAnsi="Calibri"/>
          <w:sz w:val="19"/>
        </w:rPr>
        <w:t>an</w:t>
      </w:r>
      <w:r w:rsidR="00D53EA0" w:rsidRPr="007223C1">
        <w:rPr>
          <w:rFonts w:ascii="Calibri" w:hAnsi="Calibri"/>
          <w:sz w:val="19"/>
        </w:rPr>
        <w:t xml:space="preserve"> de Verwerker v</w:t>
      </w:r>
      <w:r>
        <w:rPr>
          <w:rFonts w:ascii="Calibri" w:hAnsi="Calibri"/>
          <w:sz w:val="19"/>
        </w:rPr>
        <w:t>oor de medewerking</w:t>
      </w:r>
      <w:r w:rsidR="00D53EA0" w:rsidRPr="007223C1">
        <w:rPr>
          <w:rFonts w:ascii="Calibri" w:hAnsi="Calibri"/>
          <w:sz w:val="19"/>
        </w:rPr>
        <w:t>.</w:t>
      </w:r>
    </w:p>
    <w:p w14:paraId="5F4CD36D" w14:textId="77777777" w:rsidR="00D53EA0" w:rsidRPr="007223C1" w:rsidRDefault="00D53EA0" w:rsidP="00D53EA0">
      <w:pPr>
        <w:spacing w:after="120"/>
        <w:jc w:val="both"/>
        <w:rPr>
          <w:rFonts w:ascii="Calibri" w:hAnsi="Calibri" w:cs="Calibri"/>
          <w:bCs/>
          <w:sz w:val="19"/>
          <w:szCs w:val="19"/>
        </w:rPr>
      </w:pPr>
      <w:r w:rsidRPr="007223C1">
        <w:rPr>
          <w:rFonts w:ascii="Calibri" w:hAnsi="Calibri"/>
          <w:sz w:val="19"/>
        </w:rPr>
        <w:t>De Verwerkingsverantwoordelijke heeft geen recht een vergoeding te eisen voor de door hem gemaakte kosten als het gevolg van een audit.</w:t>
      </w:r>
    </w:p>
    <w:p w14:paraId="2157D7A3" w14:textId="77777777" w:rsidR="00D53EA0" w:rsidRPr="007223C1" w:rsidRDefault="00D53EA0" w:rsidP="00D53EA0">
      <w:pPr>
        <w:spacing w:after="120"/>
        <w:jc w:val="both"/>
        <w:rPr>
          <w:rFonts w:ascii="Calibri" w:hAnsi="Calibri" w:cs="Calibri"/>
          <w:bCs/>
          <w:sz w:val="19"/>
          <w:szCs w:val="19"/>
        </w:rPr>
      </w:pPr>
    </w:p>
    <w:p w14:paraId="41F8564A" w14:textId="77777777" w:rsidR="00D53EA0" w:rsidRPr="007223C1" w:rsidRDefault="00283E97" w:rsidP="00D53EA0">
      <w:pPr>
        <w:spacing w:after="120"/>
        <w:jc w:val="both"/>
        <w:rPr>
          <w:rFonts w:ascii="Calibri" w:hAnsi="Calibri" w:cs="Calibri"/>
          <w:b/>
          <w:sz w:val="19"/>
          <w:szCs w:val="19"/>
        </w:rPr>
      </w:pPr>
      <w:r>
        <w:rPr>
          <w:rFonts w:ascii="Calibri" w:hAnsi="Calibri"/>
          <w:b/>
          <w:sz w:val="19"/>
        </w:rPr>
        <w:lastRenderedPageBreak/>
        <w:t>6</w:t>
      </w:r>
      <w:r w:rsidR="00D53EA0" w:rsidRPr="007223C1">
        <w:rPr>
          <w:rFonts w:ascii="Calibri" w:hAnsi="Calibri"/>
          <w:b/>
          <w:sz w:val="19"/>
        </w:rPr>
        <w:t>.</w:t>
      </w:r>
      <w:r w:rsidR="00D53EA0" w:rsidRPr="007223C1">
        <w:rPr>
          <w:rFonts w:ascii="Calibri" w:hAnsi="Calibri"/>
          <w:b/>
          <w:sz w:val="19"/>
        </w:rPr>
        <w:tab/>
        <w:t>Verplichtingen van de Verwerkingsverantwoordelijke</w:t>
      </w:r>
    </w:p>
    <w:p w14:paraId="6F13390F" w14:textId="77777777" w:rsidR="00D53EA0" w:rsidRPr="007223C1" w:rsidRDefault="00D53EA0" w:rsidP="00D53EA0">
      <w:pPr>
        <w:jc w:val="both"/>
        <w:rPr>
          <w:rFonts w:ascii="Calibri" w:hAnsi="Calibri" w:cs="Calibri"/>
          <w:sz w:val="19"/>
          <w:szCs w:val="19"/>
        </w:rPr>
      </w:pPr>
      <w:r w:rsidRPr="007223C1">
        <w:rPr>
          <w:rFonts w:ascii="Calibri" w:hAnsi="Calibri"/>
          <w:sz w:val="19"/>
        </w:rPr>
        <w:t>De Verwerkingsverantwoordelijke:</w:t>
      </w:r>
    </w:p>
    <w:p w14:paraId="4F80EF08" w14:textId="77777777" w:rsidR="00D53EA0" w:rsidRPr="007223C1" w:rsidRDefault="00D53EA0" w:rsidP="00D53EA0">
      <w:pPr>
        <w:numPr>
          <w:ilvl w:val="0"/>
          <w:numId w:val="3"/>
        </w:numPr>
        <w:tabs>
          <w:tab w:val="clear" w:pos="720"/>
          <w:tab w:val="num" w:pos="284"/>
        </w:tabs>
        <w:ind w:left="284" w:hanging="284"/>
        <w:jc w:val="both"/>
        <w:rPr>
          <w:rFonts w:ascii="Calibri" w:hAnsi="Calibri" w:cs="Calibri"/>
          <w:sz w:val="19"/>
          <w:szCs w:val="19"/>
        </w:rPr>
      </w:pPr>
      <w:r w:rsidRPr="007223C1">
        <w:rPr>
          <w:rFonts w:ascii="Calibri" w:hAnsi="Calibri"/>
          <w:sz w:val="19"/>
        </w:rPr>
        <w:t>is exclusief verantwoordelijk voor de rechtmatigheid van de Verwerking van de Persoonsgegevens;</w:t>
      </w:r>
    </w:p>
    <w:p w14:paraId="205EE60B" w14:textId="77777777" w:rsidR="00D53EA0" w:rsidRPr="007223C1" w:rsidRDefault="00D53EA0" w:rsidP="00D53EA0">
      <w:pPr>
        <w:numPr>
          <w:ilvl w:val="0"/>
          <w:numId w:val="3"/>
        </w:numPr>
        <w:tabs>
          <w:tab w:val="clear" w:pos="720"/>
          <w:tab w:val="num" w:pos="284"/>
        </w:tabs>
        <w:ind w:left="284" w:hanging="284"/>
        <w:jc w:val="both"/>
        <w:rPr>
          <w:rFonts w:ascii="Calibri" w:hAnsi="Calibri" w:cs="Calibri"/>
          <w:sz w:val="19"/>
          <w:szCs w:val="19"/>
        </w:rPr>
      </w:pPr>
      <w:r w:rsidRPr="007223C1">
        <w:rPr>
          <w:rFonts w:ascii="Calibri" w:hAnsi="Calibri"/>
          <w:sz w:val="19"/>
        </w:rPr>
        <w:t xml:space="preserve">onderneemt redelijke stappen om de Verwerkte </w:t>
      </w:r>
      <w:r w:rsidR="00E81982">
        <w:rPr>
          <w:rFonts w:ascii="Calibri" w:hAnsi="Calibri"/>
          <w:sz w:val="19"/>
        </w:rPr>
        <w:t>P</w:t>
      </w:r>
      <w:r w:rsidRPr="007223C1">
        <w:rPr>
          <w:rFonts w:ascii="Calibri" w:hAnsi="Calibri"/>
          <w:sz w:val="19"/>
        </w:rPr>
        <w:t xml:space="preserve">ersoonsgegevens up </w:t>
      </w:r>
      <w:proofErr w:type="spellStart"/>
      <w:r w:rsidRPr="007223C1">
        <w:rPr>
          <w:rFonts w:ascii="Calibri" w:hAnsi="Calibri"/>
          <w:sz w:val="19"/>
        </w:rPr>
        <w:t>to</w:t>
      </w:r>
      <w:proofErr w:type="spellEnd"/>
      <w:r w:rsidRPr="007223C1">
        <w:rPr>
          <w:rFonts w:ascii="Calibri" w:hAnsi="Calibri"/>
          <w:sz w:val="19"/>
        </w:rPr>
        <w:t xml:space="preserve"> date te houden om zeker te zijn dat ze nauwkeurig en volledig zijn met betrekking tot het doel waarvoor ze werden Verwerkt;</w:t>
      </w:r>
    </w:p>
    <w:p w14:paraId="73ABE931" w14:textId="77777777" w:rsidR="00D53EA0" w:rsidRPr="007223C1" w:rsidRDefault="00D53EA0" w:rsidP="00D53EA0">
      <w:pPr>
        <w:numPr>
          <w:ilvl w:val="0"/>
          <w:numId w:val="3"/>
        </w:numPr>
        <w:tabs>
          <w:tab w:val="clear" w:pos="720"/>
          <w:tab w:val="num" w:pos="284"/>
        </w:tabs>
        <w:ind w:left="284" w:hanging="284"/>
        <w:jc w:val="both"/>
        <w:rPr>
          <w:rFonts w:ascii="Calibri" w:hAnsi="Calibri" w:cs="Calibri"/>
          <w:sz w:val="19"/>
          <w:szCs w:val="19"/>
        </w:rPr>
      </w:pPr>
      <w:r w:rsidRPr="007223C1">
        <w:rPr>
          <w:rFonts w:ascii="Calibri" w:hAnsi="Calibri"/>
          <w:sz w:val="19"/>
        </w:rPr>
        <w:t xml:space="preserve">moet de </w:t>
      </w:r>
      <w:r w:rsidR="009E6A96">
        <w:rPr>
          <w:rFonts w:ascii="Calibri" w:hAnsi="Calibri"/>
          <w:sz w:val="19"/>
        </w:rPr>
        <w:t>Betrokkenen</w:t>
      </w:r>
      <w:r w:rsidRPr="007223C1">
        <w:rPr>
          <w:rFonts w:ascii="Calibri" w:hAnsi="Calibri"/>
          <w:sz w:val="19"/>
        </w:rPr>
        <w:t xml:space="preserve"> op de hoogte houden van de Verwerking;</w:t>
      </w:r>
    </w:p>
    <w:p w14:paraId="251DFBA8" w14:textId="77777777" w:rsidR="00D53EA0" w:rsidRPr="007223C1" w:rsidRDefault="00D53EA0" w:rsidP="00D53EA0">
      <w:pPr>
        <w:numPr>
          <w:ilvl w:val="0"/>
          <w:numId w:val="3"/>
        </w:numPr>
        <w:tabs>
          <w:tab w:val="clear" w:pos="720"/>
          <w:tab w:val="num" w:pos="284"/>
        </w:tabs>
        <w:ind w:left="284" w:hanging="284"/>
        <w:jc w:val="both"/>
        <w:rPr>
          <w:rFonts w:ascii="Calibri" w:hAnsi="Calibri" w:cs="Calibri"/>
          <w:sz w:val="19"/>
          <w:szCs w:val="19"/>
        </w:rPr>
      </w:pPr>
      <w:r w:rsidRPr="007223C1">
        <w:rPr>
          <w:rFonts w:ascii="Calibri" w:hAnsi="Calibri"/>
          <w:sz w:val="19"/>
        </w:rPr>
        <w:t>moet de Wetgeving inzake de Bescherming van de Persoonsgegevens naleven en blijven naleven, in het bijzonder met betrekking tot zijn Verwerkingsactiviteiten in het kader van deze overeenkomst en het Hoofdcontract en alle andere wet</w:t>
      </w:r>
      <w:r w:rsidR="009E6A96">
        <w:rPr>
          <w:rFonts w:ascii="Calibri" w:hAnsi="Calibri"/>
          <w:sz w:val="19"/>
        </w:rPr>
        <w:t>- en regel</w:t>
      </w:r>
      <w:r w:rsidRPr="007223C1">
        <w:rPr>
          <w:rFonts w:ascii="Calibri" w:hAnsi="Calibri"/>
          <w:sz w:val="19"/>
        </w:rPr>
        <w:t>geving die van toepassing zijn op de Verwerkingsverantwoordelijke;</w:t>
      </w:r>
    </w:p>
    <w:p w14:paraId="0A4C2371" w14:textId="77777777" w:rsidR="00D53EA0" w:rsidRPr="007223C1" w:rsidRDefault="00D53EA0" w:rsidP="00D53EA0">
      <w:pPr>
        <w:ind w:left="284"/>
        <w:jc w:val="both"/>
        <w:rPr>
          <w:rFonts w:ascii="Calibri" w:hAnsi="Calibri" w:cs="Calibri"/>
          <w:sz w:val="19"/>
          <w:szCs w:val="19"/>
        </w:rPr>
      </w:pPr>
      <w:r w:rsidRPr="007223C1">
        <w:rPr>
          <w:rFonts w:ascii="Calibri" w:hAnsi="Calibri"/>
          <w:sz w:val="19"/>
        </w:rPr>
        <w:t xml:space="preserve">waar </w:t>
      </w:r>
      <w:r w:rsidR="00FB75A7">
        <w:rPr>
          <w:rFonts w:ascii="Calibri" w:hAnsi="Calibri"/>
          <w:sz w:val="19"/>
        </w:rPr>
        <w:t xml:space="preserve">dergelijke </w:t>
      </w:r>
      <w:r w:rsidRPr="007223C1">
        <w:rPr>
          <w:rFonts w:ascii="Calibri" w:hAnsi="Calibri"/>
          <w:sz w:val="19"/>
        </w:rPr>
        <w:t>wet</w:t>
      </w:r>
      <w:r w:rsidR="009E6A96">
        <w:rPr>
          <w:rFonts w:ascii="Calibri" w:hAnsi="Calibri"/>
          <w:sz w:val="19"/>
        </w:rPr>
        <w:t>- en regel</w:t>
      </w:r>
      <w:r w:rsidRPr="007223C1">
        <w:rPr>
          <w:rFonts w:ascii="Calibri" w:hAnsi="Calibri"/>
          <w:sz w:val="19"/>
        </w:rPr>
        <w:t>geving specifiek voor de Verwerkingsverantwoordelijke, zijn industrie, zijn land van vestiging of waar hij actief is, etc. invloed kan hebben op de Verwerking of de Verwerker</w:t>
      </w:r>
      <w:r w:rsidR="00BA55F2">
        <w:rPr>
          <w:rFonts w:ascii="Calibri" w:hAnsi="Calibri"/>
          <w:sz w:val="19"/>
        </w:rPr>
        <w:t>,</w:t>
      </w:r>
      <w:r w:rsidRPr="007223C1">
        <w:rPr>
          <w:rFonts w:ascii="Calibri" w:hAnsi="Calibri"/>
          <w:sz w:val="19"/>
        </w:rPr>
        <w:t xml:space="preserve"> moet de Verwerkingsverantwoordelijke de Verwerker op de hoogte brengen van een dergelijke wet</w:t>
      </w:r>
      <w:r w:rsidR="00BA55F2">
        <w:rPr>
          <w:rFonts w:ascii="Calibri" w:hAnsi="Calibri"/>
          <w:sz w:val="19"/>
        </w:rPr>
        <w:t>- en regel</w:t>
      </w:r>
      <w:r w:rsidRPr="007223C1">
        <w:rPr>
          <w:rFonts w:ascii="Calibri" w:hAnsi="Calibri"/>
          <w:sz w:val="19"/>
        </w:rPr>
        <w:t>geving</w:t>
      </w:r>
      <w:r w:rsidR="00BA55F2">
        <w:rPr>
          <w:rFonts w:ascii="Calibri" w:hAnsi="Calibri"/>
          <w:sz w:val="19"/>
        </w:rPr>
        <w:t xml:space="preserve"> en alle medewerk</w:t>
      </w:r>
      <w:r w:rsidRPr="007223C1">
        <w:rPr>
          <w:rFonts w:ascii="Calibri" w:hAnsi="Calibri"/>
          <w:sz w:val="19"/>
        </w:rPr>
        <w:t>ing bieden aan de Verwerker om ervoor te zorgen dat deze laatste de Verwerking uitvoert in overeenstemming met dergelijke wet</w:t>
      </w:r>
      <w:r w:rsidR="00BA55F2">
        <w:rPr>
          <w:rFonts w:ascii="Calibri" w:hAnsi="Calibri"/>
          <w:sz w:val="19"/>
        </w:rPr>
        <w:t>- en regel</w:t>
      </w:r>
      <w:r w:rsidRPr="007223C1">
        <w:rPr>
          <w:rFonts w:ascii="Calibri" w:hAnsi="Calibri"/>
          <w:sz w:val="19"/>
        </w:rPr>
        <w:t xml:space="preserve">geving </w:t>
      </w:r>
      <w:r w:rsidR="00FB75A7">
        <w:rPr>
          <w:rFonts w:ascii="Calibri" w:hAnsi="Calibri"/>
          <w:sz w:val="19"/>
        </w:rPr>
        <w:t>e</w:t>
      </w:r>
      <w:r w:rsidRPr="007223C1">
        <w:rPr>
          <w:rFonts w:ascii="Calibri" w:hAnsi="Calibri"/>
          <w:sz w:val="19"/>
        </w:rPr>
        <w:t xml:space="preserve">n </w:t>
      </w:r>
      <w:r w:rsidR="00BA55F2">
        <w:rPr>
          <w:rFonts w:ascii="Calibri" w:hAnsi="Calibri"/>
          <w:sz w:val="19"/>
        </w:rPr>
        <w:t xml:space="preserve">dient de Verwerkingsverantwoordelijke </w:t>
      </w:r>
      <w:r w:rsidRPr="007223C1">
        <w:rPr>
          <w:rFonts w:ascii="Calibri" w:hAnsi="Calibri"/>
          <w:sz w:val="19"/>
        </w:rPr>
        <w:t>de Verwerker te vergoeden als dit bijkomende diensten of investeringen of wijziging aan de Verwerking vereist of aan de diensten verleend in het kader van het Hoofdcontract;</w:t>
      </w:r>
    </w:p>
    <w:p w14:paraId="25F85D80" w14:textId="77777777" w:rsidR="00D53EA0" w:rsidRPr="007223C1" w:rsidRDefault="00D53EA0" w:rsidP="00D53EA0">
      <w:pPr>
        <w:numPr>
          <w:ilvl w:val="0"/>
          <w:numId w:val="3"/>
        </w:numPr>
        <w:tabs>
          <w:tab w:val="clear" w:pos="720"/>
          <w:tab w:val="num" w:pos="284"/>
        </w:tabs>
        <w:ind w:left="284" w:hanging="284"/>
        <w:jc w:val="both"/>
        <w:rPr>
          <w:rFonts w:ascii="Calibri" w:hAnsi="Calibri" w:cs="Calibri"/>
          <w:sz w:val="19"/>
          <w:szCs w:val="19"/>
        </w:rPr>
      </w:pPr>
      <w:r w:rsidRPr="007223C1">
        <w:rPr>
          <w:rFonts w:ascii="Calibri" w:hAnsi="Calibri"/>
          <w:sz w:val="19"/>
        </w:rPr>
        <w:t xml:space="preserve">moet de Verwerker zonder onnodig uitstel op de hoogte brengen als de Verwerkingsactiviteiten </w:t>
      </w:r>
      <w:r w:rsidR="00FB75A7">
        <w:rPr>
          <w:rFonts w:ascii="Calibri" w:hAnsi="Calibri"/>
          <w:sz w:val="19"/>
        </w:rPr>
        <w:t xml:space="preserve">niet langer voldoen aan </w:t>
      </w:r>
      <w:r w:rsidRPr="007223C1">
        <w:rPr>
          <w:rFonts w:ascii="Calibri" w:hAnsi="Calibri"/>
          <w:sz w:val="19"/>
        </w:rPr>
        <w:t>de Wetgeving inzake de Bescherming van de Persoonsgegevens of als een ander probleem optreedt dat een invloed kan hebben op de Verwerker;</w:t>
      </w:r>
    </w:p>
    <w:p w14:paraId="4427BADC" w14:textId="77777777" w:rsidR="00D53EA0" w:rsidRPr="007223C1" w:rsidRDefault="00860C2C" w:rsidP="00D53EA0">
      <w:pPr>
        <w:numPr>
          <w:ilvl w:val="0"/>
          <w:numId w:val="3"/>
        </w:numPr>
        <w:tabs>
          <w:tab w:val="clear" w:pos="720"/>
          <w:tab w:val="num" w:pos="284"/>
        </w:tabs>
        <w:ind w:left="284" w:hanging="284"/>
        <w:jc w:val="both"/>
        <w:rPr>
          <w:rFonts w:ascii="Calibri" w:hAnsi="Calibri" w:cs="Calibri"/>
          <w:sz w:val="19"/>
          <w:szCs w:val="19"/>
        </w:rPr>
      </w:pPr>
      <w:r>
        <w:rPr>
          <w:rFonts w:ascii="Calibri" w:hAnsi="Calibri"/>
          <w:sz w:val="19"/>
        </w:rPr>
        <w:t xml:space="preserve">zal </w:t>
      </w:r>
      <w:r w:rsidR="00D53EA0" w:rsidRPr="007223C1">
        <w:rPr>
          <w:rFonts w:ascii="Calibri" w:hAnsi="Calibri"/>
          <w:sz w:val="19"/>
        </w:rPr>
        <w:t xml:space="preserve">als hij de Verwerker wenst te auditeren zoals </w:t>
      </w:r>
      <w:r w:rsidR="00F533B3">
        <w:rPr>
          <w:rFonts w:ascii="Calibri" w:hAnsi="Calibri"/>
          <w:sz w:val="19"/>
        </w:rPr>
        <w:t>bepaald</w:t>
      </w:r>
      <w:r w:rsidR="00F533B3" w:rsidRPr="007223C1">
        <w:rPr>
          <w:rFonts w:ascii="Calibri" w:hAnsi="Calibri"/>
          <w:sz w:val="19"/>
        </w:rPr>
        <w:t xml:space="preserve"> </w:t>
      </w:r>
      <w:r w:rsidR="00427004">
        <w:rPr>
          <w:rFonts w:ascii="Calibri" w:hAnsi="Calibri"/>
          <w:sz w:val="19"/>
        </w:rPr>
        <w:t>in artikel 5</w:t>
      </w:r>
      <w:r w:rsidR="00D53EA0" w:rsidRPr="007223C1">
        <w:rPr>
          <w:rFonts w:ascii="Calibri" w:hAnsi="Calibri"/>
          <w:sz w:val="19"/>
        </w:rPr>
        <w:t>.10 van deze overeenkomst:</w:t>
      </w:r>
    </w:p>
    <w:p w14:paraId="43386F13" w14:textId="77777777" w:rsidR="00D53EA0" w:rsidRPr="007223C1" w:rsidRDefault="00D53EA0" w:rsidP="00D53EA0">
      <w:pPr>
        <w:numPr>
          <w:ilvl w:val="0"/>
          <w:numId w:val="3"/>
        </w:numPr>
        <w:tabs>
          <w:tab w:val="clear" w:pos="720"/>
          <w:tab w:val="num" w:pos="567"/>
        </w:tabs>
        <w:ind w:left="567" w:hanging="283"/>
        <w:jc w:val="both"/>
        <w:rPr>
          <w:rFonts w:ascii="Calibri" w:hAnsi="Calibri" w:cs="Calibri"/>
          <w:sz w:val="19"/>
          <w:szCs w:val="19"/>
        </w:rPr>
      </w:pPr>
      <w:r w:rsidRPr="007223C1">
        <w:rPr>
          <w:rFonts w:ascii="Calibri" w:hAnsi="Calibri"/>
          <w:sz w:val="19"/>
        </w:rPr>
        <w:t>de Verwerker dertig (30) kalenderdagen op voorhand schriftelijk op de hoogte brengen;</w:t>
      </w:r>
    </w:p>
    <w:p w14:paraId="670A0DFB" w14:textId="77777777" w:rsidR="00D53EA0" w:rsidRPr="007223C1" w:rsidRDefault="00D53EA0" w:rsidP="00D53EA0">
      <w:pPr>
        <w:numPr>
          <w:ilvl w:val="0"/>
          <w:numId w:val="3"/>
        </w:numPr>
        <w:tabs>
          <w:tab w:val="clear" w:pos="720"/>
          <w:tab w:val="num" w:pos="567"/>
        </w:tabs>
        <w:ind w:left="567" w:hanging="283"/>
        <w:jc w:val="both"/>
        <w:rPr>
          <w:rFonts w:ascii="Calibri" w:hAnsi="Calibri" w:cs="Calibri"/>
          <w:sz w:val="19"/>
          <w:szCs w:val="19"/>
        </w:rPr>
      </w:pPr>
      <w:r w:rsidRPr="007223C1">
        <w:rPr>
          <w:rFonts w:ascii="Calibri" w:hAnsi="Calibri"/>
          <w:sz w:val="19"/>
        </w:rPr>
        <w:t>het veiligheidsbeleid, procedures en maatregelen van de Verwerker naleven die gelden op het moment van een dergelijke audit en, als de audit plaatsvindt op de site van de Verwerker, een dergelijke audit uitvoeren:</w:t>
      </w:r>
    </w:p>
    <w:p w14:paraId="07C74D79" w14:textId="77777777" w:rsidR="00D53EA0" w:rsidRPr="007223C1" w:rsidRDefault="00D53EA0" w:rsidP="00D53EA0">
      <w:pPr>
        <w:numPr>
          <w:ilvl w:val="0"/>
          <w:numId w:val="3"/>
        </w:numPr>
        <w:tabs>
          <w:tab w:val="clear" w:pos="720"/>
          <w:tab w:val="num" w:pos="851"/>
        </w:tabs>
        <w:ind w:left="851" w:hanging="284"/>
        <w:jc w:val="both"/>
        <w:rPr>
          <w:rFonts w:ascii="Calibri" w:hAnsi="Calibri" w:cs="Calibri"/>
          <w:sz w:val="19"/>
          <w:szCs w:val="19"/>
        </w:rPr>
      </w:pPr>
      <w:r w:rsidRPr="007223C1">
        <w:rPr>
          <w:rFonts w:ascii="Calibri" w:hAnsi="Calibri"/>
          <w:sz w:val="19"/>
        </w:rPr>
        <w:t xml:space="preserve">strikt binnen de </w:t>
      </w:r>
      <w:r w:rsidR="00B003BC">
        <w:rPr>
          <w:rFonts w:ascii="Calibri" w:hAnsi="Calibri"/>
          <w:sz w:val="19"/>
        </w:rPr>
        <w:t>voorwaarden</w:t>
      </w:r>
      <w:r w:rsidRPr="007223C1">
        <w:rPr>
          <w:rFonts w:ascii="Calibri" w:hAnsi="Calibri"/>
          <w:sz w:val="19"/>
        </w:rPr>
        <w:t xml:space="preserve"> van het beleid, de procedures en de maatregelen met betrekking tot de toegang tot en het gebruik van de faciliteiten van de Verwerking;</w:t>
      </w:r>
    </w:p>
    <w:p w14:paraId="03F3D508" w14:textId="77777777" w:rsidR="00D53EA0" w:rsidRPr="007223C1" w:rsidRDefault="00D53EA0" w:rsidP="00D53EA0">
      <w:pPr>
        <w:numPr>
          <w:ilvl w:val="0"/>
          <w:numId w:val="3"/>
        </w:numPr>
        <w:tabs>
          <w:tab w:val="clear" w:pos="720"/>
          <w:tab w:val="num" w:pos="851"/>
        </w:tabs>
        <w:ind w:left="851" w:hanging="284"/>
        <w:jc w:val="both"/>
        <w:rPr>
          <w:rFonts w:ascii="Calibri" w:hAnsi="Calibri" w:cs="Calibri"/>
          <w:sz w:val="19"/>
          <w:szCs w:val="19"/>
        </w:rPr>
      </w:pPr>
      <w:r w:rsidRPr="007223C1">
        <w:rPr>
          <w:rFonts w:ascii="Calibri" w:hAnsi="Calibri"/>
          <w:sz w:val="19"/>
        </w:rPr>
        <w:t>in de aanwezigheid van de personeelsleden, adviseurs of aannemers van de Verwerker, aangesteld door de Verwerker voor dit doeleinde;</w:t>
      </w:r>
    </w:p>
    <w:p w14:paraId="3C403E9E" w14:textId="77777777" w:rsidR="00D53EA0" w:rsidRPr="007223C1" w:rsidRDefault="00D53EA0" w:rsidP="00D53EA0">
      <w:pPr>
        <w:numPr>
          <w:ilvl w:val="0"/>
          <w:numId w:val="3"/>
        </w:numPr>
        <w:tabs>
          <w:tab w:val="clear" w:pos="720"/>
          <w:tab w:val="num" w:pos="851"/>
        </w:tabs>
        <w:ind w:left="851" w:hanging="284"/>
        <w:jc w:val="both"/>
        <w:rPr>
          <w:rFonts w:ascii="Calibri" w:hAnsi="Calibri" w:cs="Calibri"/>
          <w:sz w:val="19"/>
          <w:szCs w:val="19"/>
        </w:rPr>
      </w:pPr>
      <w:r w:rsidRPr="007223C1">
        <w:rPr>
          <w:rFonts w:ascii="Calibri" w:hAnsi="Calibri"/>
          <w:sz w:val="19"/>
        </w:rPr>
        <w:t xml:space="preserve">in een korte periode, </w:t>
      </w:r>
      <w:r w:rsidR="00D576B8">
        <w:rPr>
          <w:rFonts w:ascii="Calibri" w:hAnsi="Calibri"/>
          <w:sz w:val="19"/>
        </w:rPr>
        <w:t>vast te stellen</w:t>
      </w:r>
      <w:r w:rsidRPr="007223C1">
        <w:rPr>
          <w:rFonts w:ascii="Calibri" w:hAnsi="Calibri"/>
          <w:sz w:val="19"/>
        </w:rPr>
        <w:t xml:space="preserve"> door de Partijen, om de bedrijfsactiviteiten van de Verwerker niet te onderbreken en ze zo weinig mogelijk te verstoren;</w:t>
      </w:r>
    </w:p>
    <w:p w14:paraId="07AEFB69" w14:textId="77777777" w:rsidR="00D53EA0" w:rsidRPr="007223C1" w:rsidRDefault="00D53EA0" w:rsidP="00D53EA0">
      <w:pPr>
        <w:numPr>
          <w:ilvl w:val="0"/>
          <w:numId w:val="3"/>
        </w:numPr>
        <w:tabs>
          <w:tab w:val="clear" w:pos="720"/>
          <w:tab w:val="num" w:pos="567"/>
        </w:tabs>
        <w:ind w:left="567" w:hanging="283"/>
        <w:jc w:val="both"/>
        <w:rPr>
          <w:rFonts w:ascii="Calibri" w:hAnsi="Calibri" w:cs="Calibri"/>
          <w:sz w:val="19"/>
          <w:szCs w:val="19"/>
        </w:rPr>
      </w:pPr>
      <w:r w:rsidRPr="007223C1">
        <w:rPr>
          <w:rFonts w:ascii="Calibri" w:hAnsi="Calibri"/>
          <w:sz w:val="19"/>
        </w:rPr>
        <w:t xml:space="preserve">alle informatie met betrekking tot de Verwerker (zoals, maar niet beperkt tot, de producten en diensten van de Verwerker, bewerkingen, klanten, leden, potentiële </w:t>
      </w:r>
      <w:r w:rsidR="004C242A" w:rsidRPr="007223C1">
        <w:rPr>
          <w:rFonts w:ascii="Calibri" w:hAnsi="Calibri"/>
          <w:sz w:val="19"/>
        </w:rPr>
        <w:t xml:space="preserve">klanten, </w:t>
      </w:r>
      <w:r w:rsidR="00B81018">
        <w:rPr>
          <w:rFonts w:ascii="Calibri" w:hAnsi="Calibri"/>
          <w:sz w:val="19"/>
        </w:rPr>
        <w:t>knowhow</w:t>
      </w:r>
      <w:r w:rsidRPr="007223C1">
        <w:rPr>
          <w:rFonts w:ascii="Calibri" w:hAnsi="Calibri"/>
          <w:sz w:val="19"/>
        </w:rPr>
        <w:t xml:space="preserve">, </w:t>
      </w:r>
      <w:r w:rsidR="00B81018">
        <w:rPr>
          <w:rFonts w:ascii="Calibri" w:hAnsi="Calibri"/>
          <w:sz w:val="19"/>
        </w:rPr>
        <w:t>intellectueel eigendom</w:t>
      </w:r>
      <w:r w:rsidRPr="007223C1">
        <w:rPr>
          <w:rFonts w:ascii="Calibri" w:hAnsi="Calibri"/>
          <w:sz w:val="19"/>
        </w:rPr>
        <w:t>, handelsgeheimen, marktinformatie en/of bedrijfszaken, etc.) verkregen tijdens een audit vertrouwelijk ("Vertrouwelijke Informatie") houden, tenzij het openbare informatie betreft;</w:t>
      </w:r>
    </w:p>
    <w:p w14:paraId="5EEF8D9C" w14:textId="77777777" w:rsidR="00D53EA0" w:rsidRPr="007223C1" w:rsidRDefault="00D53EA0" w:rsidP="00D53EA0">
      <w:pPr>
        <w:numPr>
          <w:ilvl w:val="0"/>
          <w:numId w:val="3"/>
        </w:numPr>
        <w:tabs>
          <w:tab w:val="clear" w:pos="720"/>
          <w:tab w:val="num" w:pos="567"/>
        </w:tabs>
        <w:ind w:left="567" w:hanging="283"/>
        <w:jc w:val="both"/>
        <w:rPr>
          <w:rFonts w:ascii="Calibri" w:hAnsi="Calibri" w:cs="Calibri"/>
          <w:sz w:val="19"/>
          <w:szCs w:val="19"/>
        </w:rPr>
      </w:pPr>
      <w:r w:rsidRPr="007223C1">
        <w:rPr>
          <w:rFonts w:ascii="Calibri" w:hAnsi="Calibri"/>
          <w:sz w:val="19"/>
        </w:rPr>
        <w:t>de Vertrouwelijke informatie niet gebruiken voor andere doeleinden da</w:t>
      </w:r>
      <w:r w:rsidR="00262F0B">
        <w:rPr>
          <w:rFonts w:ascii="Calibri" w:hAnsi="Calibri"/>
          <w:sz w:val="19"/>
        </w:rPr>
        <w:t>n</w:t>
      </w:r>
      <w:r w:rsidRPr="007223C1">
        <w:rPr>
          <w:rFonts w:ascii="Calibri" w:hAnsi="Calibri"/>
          <w:sz w:val="19"/>
        </w:rPr>
        <w:t xml:space="preserve"> om de audit uit te voeren;</w:t>
      </w:r>
    </w:p>
    <w:p w14:paraId="271888CB" w14:textId="77777777" w:rsidR="00D53EA0" w:rsidRPr="007223C1" w:rsidRDefault="00D53EA0" w:rsidP="00D53EA0">
      <w:pPr>
        <w:numPr>
          <w:ilvl w:val="0"/>
          <w:numId w:val="3"/>
        </w:numPr>
        <w:tabs>
          <w:tab w:val="clear" w:pos="720"/>
          <w:tab w:val="num" w:pos="567"/>
        </w:tabs>
        <w:ind w:left="567" w:hanging="283"/>
        <w:jc w:val="both"/>
        <w:rPr>
          <w:rFonts w:ascii="Calibri" w:hAnsi="Calibri" w:cs="Calibri"/>
          <w:sz w:val="19"/>
          <w:szCs w:val="19"/>
        </w:rPr>
      </w:pPr>
      <w:r w:rsidRPr="007223C1">
        <w:rPr>
          <w:rFonts w:ascii="Calibri" w:hAnsi="Calibri"/>
          <w:sz w:val="19"/>
        </w:rPr>
        <w:t>geen Vertrouwelijke Informatie vrijgeven aan een derde partij met uitzondering van de eigen werknemers, vertegenwoordigers en agenten voor zover noodzakelijk in het kader van een dergelijke audit en op voorwaarde dat de Verwerker ervoor zorgt dat dergelijke werknemers, vertegenwoordigers en agenten op de hoogte zijn van en voldoen aan de vertrouwelijkheidsvoorwaarden van dit artikel;</w:t>
      </w:r>
    </w:p>
    <w:p w14:paraId="73449588" w14:textId="77777777" w:rsidR="00D53EA0" w:rsidRPr="007223C1" w:rsidRDefault="00D53EA0" w:rsidP="00D53EA0">
      <w:pPr>
        <w:numPr>
          <w:ilvl w:val="0"/>
          <w:numId w:val="3"/>
        </w:numPr>
        <w:tabs>
          <w:tab w:val="clear" w:pos="720"/>
          <w:tab w:val="num" w:pos="567"/>
        </w:tabs>
        <w:ind w:left="567" w:hanging="283"/>
        <w:jc w:val="both"/>
        <w:rPr>
          <w:rFonts w:ascii="Calibri" w:hAnsi="Calibri" w:cs="Calibri"/>
          <w:sz w:val="19"/>
          <w:szCs w:val="19"/>
        </w:rPr>
      </w:pPr>
      <w:r w:rsidRPr="007223C1">
        <w:rPr>
          <w:rFonts w:ascii="Calibri" w:hAnsi="Calibri"/>
          <w:sz w:val="19"/>
        </w:rPr>
        <w:t>Vertrouwelijke Informatie niet kopiëren, in welke wijze of vorm dan ook, tenzij dergelijke informatie noodzakelijk is voor de audit</w:t>
      </w:r>
      <w:r w:rsidR="00262F0B">
        <w:rPr>
          <w:rFonts w:ascii="Calibri" w:hAnsi="Calibri"/>
          <w:sz w:val="19"/>
        </w:rPr>
        <w:t>,</w:t>
      </w:r>
      <w:r w:rsidRPr="007223C1">
        <w:rPr>
          <w:rFonts w:ascii="Calibri" w:hAnsi="Calibri"/>
          <w:sz w:val="19"/>
        </w:rPr>
        <w:t xml:space="preserve"> en alle Vertrouwelijke Informatie aan het einde van de audit te retourneren, verwijderen en vernietigen, zowel de primaire als alle veiligheidskopieën.</w:t>
      </w:r>
    </w:p>
    <w:p w14:paraId="29296EAE" w14:textId="77777777" w:rsidR="00D53EA0" w:rsidRPr="007223C1" w:rsidRDefault="00D53EA0" w:rsidP="00D53EA0">
      <w:pPr>
        <w:numPr>
          <w:ilvl w:val="0"/>
          <w:numId w:val="3"/>
        </w:numPr>
        <w:tabs>
          <w:tab w:val="clear" w:pos="720"/>
          <w:tab w:val="num" w:pos="567"/>
        </w:tabs>
        <w:ind w:left="567" w:hanging="283"/>
        <w:jc w:val="both"/>
        <w:rPr>
          <w:rFonts w:ascii="Calibri" w:hAnsi="Calibri" w:cs="Calibri"/>
          <w:sz w:val="19"/>
          <w:szCs w:val="19"/>
        </w:rPr>
      </w:pPr>
      <w:r w:rsidRPr="007223C1">
        <w:rPr>
          <w:rFonts w:ascii="Calibri" w:hAnsi="Calibri"/>
          <w:sz w:val="19"/>
        </w:rPr>
        <w:t>de Verwerker onmiddellijk op de hoogte brengen en relevante details bieden als een niet-naleving wordt ontdekt tijdens een audit.</w:t>
      </w:r>
    </w:p>
    <w:p w14:paraId="3587CED2" w14:textId="77777777" w:rsidR="00D53EA0" w:rsidRPr="007223C1" w:rsidRDefault="00D53EA0" w:rsidP="00D53EA0">
      <w:pPr>
        <w:spacing w:after="120"/>
        <w:jc w:val="both"/>
        <w:rPr>
          <w:rFonts w:ascii="Calibri" w:hAnsi="Calibri" w:cs="Calibri"/>
          <w:sz w:val="19"/>
          <w:szCs w:val="19"/>
        </w:rPr>
      </w:pPr>
    </w:p>
    <w:p w14:paraId="36161E50" w14:textId="77777777" w:rsidR="00D53EA0" w:rsidRPr="007223C1" w:rsidRDefault="00283E97" w:rsidP="00D53EA0">
      <w:pPr>
        <w:spacing w:after="120"/>
        <w:jc w:val="both"/>
        <w:rPr>
          <w:rFonts w:ascii="Calibri" w:hAnsi="Calibri" w:cs="Calibri"/>
          <w:b/>
          <w:sz w:val="19"/>
          <w:szCs w:val="19"/>
        </w:rPr>
      </w:pPr>
      <w:r>
        <w:rPr>
          <w:rFonts w:ascii="Calibri" w:hAnsi="Calibri"/>
          <w:b/>
          <w:sz w:val="19"/>
        </w:rPr>
        <w:t>7</w:t>
      </w:r>
      <w:r w:rsidR="00D53EA0" w:rsidRPr="007223C1">
        <w:rPr>
          <w:rFonts w:ascii="Calibri" w:hAnsi="Calibri"/>
          <w:b/>
          <w:sz w:val="19"/>
        </w:rPr>
        <w:t>.</w:t>
      </w:r>
      <w:r w:rsidR="00D53EA0" w:rsidRPr="007223C1">
        <w:rPr>
          <w:rFonts w:ascii="Calibri" w:hAnsi="Calibri"/>
          <w:b/>
          <w:sz w:val="19"/>
        </w:rPr>
        <w:tab/>
        <w:t>Aansprakelijkheid</w:t>
      </w:r>
    </w:p>
    <w:p w14:paraId="0995BC9B" w14:textId="77777777" w:rsidR="00D53EA0" w:rsidRPr="007223C1" w:rsidRDefault="00D53EA0" w:rsidP="00D53EA0">
      <w:pPr>
        <w:autoSpaceDE w:val="0"/>
        <w:autoSpaceDN w:val="0"/>
        <w:adjustRightInd w:val="0"/>
        <w:jc w:val="both"/>
        <w:rPr>
          <w:rFonts w:ascii="Calibri" w:hAnsi="Calibri" w:cs="Calibri"/>
          <w:sz w:val="19"/>
          <w:szCs w:val="19"/>
        </w:rPr>
      </w:pPr>
      <w:r w:rsidRPr="007223C1">
        <w:rPr>
          <w:rFonts w:ascii="Calibri" w:hAnsi="Calibri"/>
          <w:sz w:val="19"/>
        </w:rPr>
        <w:t>De aansprakelijkheid van de Partijen in het kader van deze overeenkomst wordt beheer</w:t>
      </w:r>
      <w:r w:rsidR="00B003BC">
        <w:rPr>
          <w:rFonts w:ascii="Calibri" w:hAnsi="Calibri"/>
          <w:sz w:val="19"/>
        </w:rPr>
        <w:t>st</w:t>
      </w:r>
      <w:r w:rsidRPr="007223C1">
        <w:rPr>
          <w:rFonts w:ascii="Calibri" w:hAnsi="Calibri"/>
          <w:sz w:val="19"/>
        </w:rPr>
        <w:t xml:space="preserve"> door het Hoofdcontract</w:t>
      </w:r>
      <w:r w:rsidR="00B003BC">
        <w:rPr>
          <w:rFonts w:ascii="Calibri" w:hAnsi="Calibri"/>
          <w:sz w:val="19"/>
        </w:rPr>
        <w:t xml:space="preserve">. In afwijking hiervan geldt dat </w:t>
      </w:r>
      <w:r w:rsidRPr="007223C1">
        <w:rPr>
          <w:rFonts w:ascii="Calibri" w:hAnsi="Calibri"/>
          <w:sz w:val="19"/>
        </w:rPr>
        <w:t xml:space="preserve">de Verwerker de schade moet vergoeden die een </w:t>
      </w:r>
      <w:r w:rsidR="0072183C">
        <w:rPr>
          <w:rFonts w:ascii="Calibri" w:hAnsi="Calibri"/>
          <w:sz w:val="19"/>
        </w:rPr>
        <w:t>Betrokkene</w:t>
      </w:r>
      <w:r w:rsidRPr="007223C1">
        <w:rPr>
          <w:rFonts w:ascii="Calibri" w:hAnsi="Calibri"/>
          <w:sz w:val="19"/>
        </w:rPr>
        <w:t xml:space="preserve"> </w:t>
      </w:r>
      <w:r w:rsidR="00B003BC">
        <w:rPr>
          <w:rFonts w:ascii="Calibri" w:hAnsi="Calibri"/>
          <w:sz w:val="19"/>
        </w:rPr>
        <w:t>lijdt</w:t>
      </w:r>
      <w:r w:rsidRPr="007223C1">
        <w:rPr>
          <w:rFonts w:ascii="Calibri" w:hAnsi="Calibri"/>
          <w:sz w:val="19"/>
        </w:rPr>
        <w:t xml:space="preserve"> door de Verwerkingsactiviteiten waarvoor de Verwerker:</w:t>
      </w:r>
    </w:p>
    <w:p w14:paraId="50713C1B" w14:textId="77777777" w:rsidR="00D53EA0" w:rsidRPr="007223C1" w:rsidRDefault="00D53EA0" w:rsidP="00D53EA0">
      <w:pPr>
        <w:numPr>
          <w:ilvl w:val="0"/>
          <w:numId w:val="3"/>
        </w:numPr>
        <w:tabs>
          <w:tab w:val="clear" w:pos="720"/>
          <w:tab w:val="num" w:pos="284"/>
        </w:tabs>
        <w:ind w:left="284" w:hanging="284"/>
        <w:jc w:val="both"/>
        <w:rPr>
          <w:rFonts w:ascii="Calibri" w:hAnsi="Calibri" w:cs="Calibri"/>
          <w:sz w:val="19"/>
          <w:szCs w:val="19"/>
        </w:rPr>
      </w:pPr>
      <w:r w:rsidRPr="007223C1">
        <w:rPr>
          <w:rFonts w:ascii="Calibri" w:hAnsi="Calibri"/>
          <w:sz w:val="19"/>
        </w:rPr>
        <w:t>verplichtingen in het kader van de Wetgeving voor de Bescherming van Persoonsgegevens niet heeft nageleefd</w:t>
      </w:r>
      <w:r w:rsidR="00B003BC">
        <w:rPr>
          <w:rFonts w:ascii="Calibri" w:hAnsi="Calibri"/>
          <w:sz w:val="19"/>
        </w:rPr>
        <w:t xml:space="preserve"> die rechtstreeks van toepassing zijn op </w:t>
      </w:r>
      <w:r w:rsidR="007A67F7">
        <w:rPr>
          <w:rFonts w:ascii="Calibri" w:hAnsi="Calibri"/>
          <w:sz w:val="19"/>
        </w:rPr>
        <w:t>v</w:t>
      </w:r>
      <w:r w:rsidR="00B003BC">
        <w:rPr>
          <w:rFonts w:ascii="Calibri" w:hAnsi="Calibri"/>
          <w:sz w:val="19"/>
        </w:rPr>
        <w:t>erwerkers</w:t>
      </w:r>
      <w:r w:rsidRPr="007223C1">
        <w:rPr>
          <w:rFonts w:ascii="Calibri" w:hAnsi="Calibri"/>
          <w:sz w:val="19"/>
        </w:rPr>
        <w:t>;</w:t>
      </w:r>
    </w:p>
    <w:p w14:paraId="231BC1AF" w14:textId="77777777" w:rsidR="00D53EA0" w:rsidRPr="007223C1" w:rsidRDefault="00D53EA0" w:rsidP="00D53EA0">
      <w:pPr>
        <w:numPr>
          <w:ilvl w:val="0"/>
          <w:numId w:val="3"/>
        </w:numPr>
        <w:tabs>
          <w:tab w:val="clear" w:pos="720"/>
          <w:tab w:val="num" w:pos="284"/>
        </w:tabs>
        <w:spacing w:after="120"/>
        <w:ind w:left="284" w:hanging="284"/>
        <w:jc w:val="both"/>
        <w:rPr>
          <w:rFonts w:ascii="Calibri" w:hAnsi="Calibri" w:cs="Calibri"/>
          <w:sz w:val="19"/>
          <w:szCs w:val="19"/>
        </w:rPr>
      </w:pPr>
      <w:r w:rsidRPr="007223C1">
        <w:rPr>
          <w:rFonts w:ascii="Calibri" w:hAnsi="Calibri"/>
          <w:sz w:val="19"/>
        </w:rPr>
        <w:t xml:space="preserve">afgeweken is van de instructies van de Verwerkingsverantwoordelijke en gehandeld heeft eigen </w:t>
      </w:r>
      <w:r w:rsidR="00B81018">
        <w:rPr>
          <w:rFonts w:ascii="Calibri" w:hAnsi="Calibri"/>
          <w:sz w:val="19"/>
        </w:rPr>
        <w:t>initiatief</w:t>
      </w:r>
      <w:r w:rsidRPr="007223C1">
        <w:rPr>
          <w:rFonts w:ascii="Calibri" w:hAnsi="Calibri"/>
          <w:sz w:val="19"/>
        </w:rPr>
        <w:t>.</w:t>
      </w:r>
    </w:p>
    <w:p w14:paraId="7AE2234C" w14:textId="77777777" w:rsidR="00D53EA0" w:rsidRPr="007223C1" w:rsidRDefault="00D53EA0" w:rsidP="00D53EA0">
      <w:pPr>
        <w:autoSpaceDE w:val="0"/>
        <w:autoSpaceDN w:val="0"/>
        <w:adjustRightInd w:val="0"/>
        <w:spacing w:after="120"/>
        <w:jc w:val="both"/>
        <w:rPr>
          <w:rFonts w:ascii="Calibri" w:hAnsi="Calibri" w:cs="Calibri"/>
          <w:sz w:val="19"/>
          <w:szCs w:val="19"/>
        </w:rPr>
      </w:pPr>
      <w:r w:rsidRPr="007223C1">
        <w:rPr>
          <w:rFonts w:ascii="Calibri" w:hAnsi="Calibri"/>
          <w:sz w:val="19"/>
        </w:rPr>
        <w:t xml:space="preserve">Waar één van de Partijen schade heeft vergoed aan </w:t>
      </w:r>
      <w:r w:rsidR="00B81018">
        <w:rPr>
          <w:rFonts w:ascii="Calibri" w:hAnsi="Calibri"/>
          <w:sz w:val="19"/>
        </w:rPr>
        <w:t>Betrokkenen</w:t>
      </w:r>
      <w:r w:rsidRPr="007223C1">
        <w:rPr>
          <w:rFonts w:ascii="Calibri" w:hAnsi="Calibri"/>
          <w:sz w:val="19"/>
        </w:rPr>
        <w:t xml:space="preserve"> die gedeeltelijk of volledig </w:t>
      </w:r>
      <w:r w:rsidR="00B81018">
        <w:rPr>
          <w:rFonts w:ascii="Calibri" w:hAnsi="Calibri"/>
          <w:sz w:val="19"/>
        </w:rPr>
        <w:t>toerekenbaar</w:t>
      </w:r>
      <w:r w:rsidRPr="007223C1">
        <w:rPr>
          <w:rFonts w:ascii="Calibri" w:hAnsi="Calibri"/>
          <w:sz w:val="19"/>
        </w:rPr>
        <w:t xml:space="preserve"> zijn aan de andere Partij</w:t>
      </w:r>
      <w:r w:rsidR="00B81018">
        <w:rPr>
          <w:rFonts w:ascii="Calibri" w:hAnsi="Calibri"/>
          <w:sz w:val="19"/>
        </w:rPr>
        <w:t>,</w:t>
      </w:r>
      <w:r w:rsidRPr="007223C1">
        <w:rPr>
          <w:rFonts w:ascii="Calibri" w:hAnsi="Calibri"/>
          <w:sz w:val="19"/>
        </w:rPr>
        <w:t xml:space="preserve"> heeft de Partij die dergelijke schadevergoeding heeft betaald het recht (het relevante deel van) de vergoeding terug te </w:t>
      </w:r>
      <w:r w:rsidR="00B81018">
        <w:rPr>
          <w:rFonts w:ascii="Calibri" w:hAnsi="Calibri"/>
          <w:sz w:val="19"/>
        </w:rPr>
        <w:t>vorderen</w:t>
      </w:r>
      <w:r w:rsidRPr="007223C1">
        <w:rPr>
          <w:rFonts w:ascii="Calibri" w:hAnsi="Calibri"/>
          <w:sz w:val="19"/>
        </w:rPr>
        <w:t xml:space="preserve"> van de andere Partij.</w:t>
      </w:r>
    </w:p>
    <w:p w14:paraId="50711AD0" w14:textId="77777777" w:rsidR="00D53EA0" w:rsidRPr="007223C1" w:rsidRDefault="00D53EA0" w:rsidP="00D53EA0">
      <w:pPr>
        <w:autoSpaceDE w:val="0"/>
        <w:autoSpaceDN w:val="0"/>
        <w:adjustRightInd w:val="0"/>
        <w:spacing w:after="120"/>
        <w:jc w:val="both"/>
        <w:rPr>
          <w:rFonts w:ascii="Calibri" w:hAnsi="Calibri" w:cs="Calibri"/>
          <w:sz w:val="19"/>
          <w:szCs w:val="19"/>
        </w:rPr>
      </w:pPr>
    </w:p>
    <w:p w14:paraId="1E1E6F50" w14:textId="77777777" w:rsidR="00D53EA0" w:rsidRPr="007223C1" w:rsidRDefault="00283E97" w:rsidP="00D53EA0">
      <w:pPr>
        <w:spacing w:after="120"/>
        <w:jc w:val="both"/>
        <w:rPr>
          <w:rFonts w:ascii="Calibri" w:hAnsi="Calibri" w:cs="Calibri"/>
          <w:b/>
          <w:sz w:val="19"/>
          <w:szCs w:val="19"/>
        </w:rPr>
      </w:pPr>
      <w:r>
        <w:rPr>
          <w:rFonts w:ascii="Calibri" w:hAnsi="Calibri"/>
          <w:b/>
          <w:sz w:val="19"/>
        </w:rPr>
        <w:t>8</w:t>
      </w:r>
      <w:r w:rsidR="00D53EA0" w:rsidRPr="007223C1">
        <w:rPr>
          <w:rFonts w:ascii="Calibri" w:hAnsi="Calibri"/>
          <w:b/>
          <w:sz w:val="19"/>
        </w:rPr>
        <w:t>.</w:t>
      </w:r>
      <w:r w:rsidR="00D53EA0" w:rsidRPr="007223C1">
        <w:rPr>
          <w:rFonts w:ascii="Calibri" w:hAnsi="Calibri"/>
          <w:b/>
          <w:sz w:val="19"/>
        </w:rPr>
        <w:tab/>
        <w:t>Duur en beëindiging van deze overeenkomst</w:t>
      </w:r>
    </w:p>
    <w:p w14:paraId="10A10A0F" w14:textId="77777777" w:rsidR="00D53EA0" w:rsidRPr="007223C1" w:rsidRDefault="00D53EA0" w:rsidP="00D53EA0">
      <w:pPr>
        <w:spacing w:after="120"/>
        <w:jc w:val="both"/>
        <w:rPr>
          <w:rFonts w:ascii="Calibri" w:hAnsi="Calibri" w:cs="Calibri"/>
          <w:sz w:val="19"/>
          <w:szCs w:val="19"/>
        </w:rPr>
      </w:pPr>
      <w:r w:rsidRPr="007223C1">
        <w:rPr>
          <w:rFonts w:ascii="Calibri" w:hAnsi="Calibri"/>
          <w:sz w:val="19"/>
        </w:rPr>
        <w:t xml:space="preserve">Deze overeenkomst treedt in werking op dezelfde </w:t>
      </w:r>
      <w:r w:rsidR="00B81018">
        <w:rPr>
          <w:rFonts w:ascii="Calibri" w:hAnsi="Calibri"/>
          <w:sz w:val="19"/>
        </w:rPr>
        <w:t>datum</w:t>
      </w:r>
      <w:r w:rsidRPr="007223C1">
        <w:rPr>
          <w:rFonts w:ascii="Calibri" w:hAnsi="Calibri"/>
          <w:sz w:val="19"/>
        </w:rPr>
        <w:t xml:space="preserve"> als het </w:t>
      </w:r>
      <w:proofErr w:type="spellStart"/>
      <w:r w:rsidRPr="007223C1">
        <w:rPr>
          <w:rFonts w:ascii="Calibri" w:hAnsi="Calibri"/>
          <w:sz w:val="19"/>
        </w:rPr>
        <w:t>Hoofd</w:t>
      </w:r>
      <w:r w:rsidR="004C242A">
        <w:rPr>
          <w:rFonts w:ascii="Calibri" w:hAnsi="Calibri"/>
          <w:sz w:val="19"/>
        </w:rPr>
        <w:t>c</w:t>
      </w:r>
      <w:r w:rsidRPr="007223C1">
        <w:rPr>
          <w:rFonts w:ascii="Calibri" w:hAnsi="Calibri"/>
          <w:sz w:val="19"/>
        </w:rPr>
        <w:t>onctract</w:t>
      </w:r>
      <w:proofErr w:type="spellEnd"/>
      <w:r w:rsidRPr="007223C1">
        <w:rPr>
          <w:rFonts w:ascii="Calibri" w:hAnsi="Calibri"/>
          <w:sz w:val="19"/>
        </w:rPr>
        <w:t>.</w:t>
      </w:r>
    </w:p>
    <w:p w14:paraId="0D0BAB8F" w14:textId="77777777" w:rsidR="00D53EA0" w:rsidRPr="007223C1" w:rsidRDefault="00B003BC" w:rsidP="00D53EA0">
      <w:pPr>
        <w:autoSpaceDE w:val="0"/>
        <w:autoSpaceDN w:val="0"/>
        <w:adjustRightInd w:val="0"/>
        <w:spacing w:after="120"/>
        <w:jc w:val="both"/>
        <w:rPr>
          <w:rFonts w:ascii="Calibri" w:hAnsi="Calibri" w:cs="Calibri"/>
          <w:sz w:val="19"/>
          <w:szCs w:val="19"/>
        </w:rPr>
      </w:pPr>
      <w:r>
        <w:rPr>
          <w:rFonts w:ascii="Calibri" w:hAnsi="Calibri"/>
          <w:sz w:val="19"/>
        </w:rPr>
        <w:lastRenderedPageBreak/>
        <w:t>Deze overeenkomst</w:t>
      </w:r>
      <w:r w:rsidR="00D53EA0" w:rsidRPr="007223C1">
        <w:rPr>
          <w:rFonts w:ascii="Calibri" w:hAnsi="Calibri"/>
          <w:sz w:val="19"/>
        </w:rPr>
        <w:t xml:space="preserve"> wordt automatisch beëindigd bij de beëindiging van het Hoofdcontract, </w:t>
      </w:r>
      <w:r w:rsidR="004C242A">
        <w:rPr>
          <w:rFonts w:ascii="Calibri" w:hAnsi="Calibri"/>
          <w:sz w:val="19"/>
        </w:rPr>
        <w:t>behalve voor artikel</w:t>
      </w:r>
      <w:r w:rsidR="00D53EA0" w:rsidRPr="007223C1">
        <w:rPr>
          <w:rFonts w:ascii="Calibri" w:hAnsi="Calibri"/>
          <w:sz w:val="19"/>
        </w:rPr>
        <w:t xml:space="preserve"> </w:t>
      </w:r>
      <w:r w:rsidR="00427004">
        <w:rPr>
          <w:rFonts w:ascii="Calibri" w:hAnsi="Calibri"/>
          <w:sz w:val="19"/>
        </w:rPr>
        <w:t>5</w:t>
      </w:r>
      <w:r w:rsidR="00D53EA0" w:rsidRPr="007223C1">
        <w:rPr>
          <w:rFonts w:ascii="Calibri" w:hAnsi="Calibri"/>
          <w:sz w:val="19"/>
        </w:rPr>
        <w:t xml:space="preserve">.2, </w:t>
      </w:r>
      <w:r w:rsidR="00427004">
        <w:rPr>
          <w:rFonts w:ascii="Calibri" w:hAnsi="Calibri"/>
          <w:sz w:val="19"/>
        </w:rPr>
        <w:t>5</w:t>
      </w:r>
      <w:r w:rsidR="00D53EA0" w:rsidRPr="007223C1">
        <w:rPr>
          <w:rFonts w:ascii="Calibri" w:hAnsi="Calibri"/>
          <w:sz w:val="19"/>
        </w:rPr>
        <w:t xml:space="preserve">.4, </w:t>
      </w:r>
      <w:r w:rsidR="00427004">
        <w:rPr>
          <w:rFonts w:ascii="Calibri" w:hAnsi="Calibri"/>
          <w:sz w:val="19"/>
        </w:rPr>
        <w:t>5.7 en 5</w:t>
      </w:r>
      <w:r w:rsidR="00D53EA0" w:rsidRPr="007223C1">
        <w:rPr>
          <w:rFonts w:ascii="Calibri" w:hAnsi="Calibri"/>
          <w:sz w:val="19"/>
        </w:rPr>
        <w:t xml:space="preserve">.10 die volledig van kracht blijven tot alle Persoonsgegevens geretourneerd of verwijderd zijn, naar keuze van de Verwerkingsverantwoordelijke. </w:t>
      </w:r>
      <w:r w:rsidR="00B81018">
        <w:rPr>
          <w:rFonts w:ascii="Calibri" w:hAnsi="Calibri"/>
          <w:sz w:val="19"/>
        </w:rPr>
        <w:t>In afwijking van</w:t>
      </w:r>
      <w:r w:rsidR="00D53EA0" w:rsidRPr="007223C1">
        <w:rPr>
          <w:rFonts w:ascii="Calibri" w:hAnsi="Calibri"/>
          <w:sz w:val="19"/>
        </w:rPr>
        <w:t xml:space="preserve"> het bovenstaande </w:t>
      </w:r>
      <w:r w:rsidR="00B81018">
        <w:rPr>
          <w:rFonts w:ascii="Calibri" w:hAnsi="Calibri"/>
          <w:sz w:val="19"/>
        </w:rPr>
        <w:t xml:space="preserve">beseffen Partijen </w:t>
      </w:r>
      <w:r w:rsidR="00D53EA0" w:rsidRPr="007223C1">
        <w:rPr>
          <w:rFonts w:ascii="Calibri" w:hAnsi="Calibri"/>
          <w:sz w:val="19"/>
        </w:rPr>
        <w:t xml:space="preserve">dat de Verwerker </w:t>
      </w:r>
      <w:r w:rsidR="00B642DB">
        <w:rPr>
          <w:rFonts w:ascii="Calibri" w:hAnsi="Calibri"/>
          <w:sz w:val="19"/>
        </w:rPr>
        <w:t xml:space="preserve">gerechtigd is </w:t>
      </w:r>
      <w:r w:rsidR="00B642DB" w:rsidRPr="007223C1">
        <w:rPr>
          <w:rFonts w:ascii="Calibri" w:hAnsi="Calibri"/>
          <w:sz w:val="19"/>
        </w:rPr>
        <w:t xml:space="preserve">de Persoonsgegevens </w:t>
      </w:r>
      <w:r w:rsidR="00B642DB">
        <w:rPr>
          <w:rFonts w:ascii="Calibri" w:hAnsi="Calibri"/>
          <w:sz w:val="19"/>
        </w:rPr>
        <w:t xml:space="preserve">langer </w:t>
      </w:r>
      <w:r w:rsidR="00B642DB" w:rsidRPr="007223C1">
        <w:rPr>
          <w:rFonts w:ascii="Calibri" w:hAnsi="Calibri"/>
          <w:sz w:val="19"/>
        </w:rPr>
        <w:t>te bewaren</w:t>
      </w:r>
      <w:r w:rsidR="00B642DB">
        <w:rPr>
          <w:rFonts w:ascii="Calibri" w:hAnsi="Calibri"/>
          <w:sz w:val="19"/>
        </w:rPr>
        <w:t xml:space="preserve"> indien de toepasselijke wet- en regelgeving dat </w:t>
      </w:r>
      <w:r w:rsidR="00D53EA0" w:rsidRPr="007223C1">
        <w:rPr>
          <w:rFonts w:ascii="Calibri" w:hAnsi="Calibri"/>
          <w:sz w:val="19"/>
        </w:rPr>
        <w:t>vereist.</w:t>
      </w:r>
    </w:p>
    <w:p w14:paraId="13C132B7" w14:textId="77777777" w:rsidR="00D53EA0" w:rsidRPr="007223C1" w:rsidRDefault="00D53EA0" w:rsidP="00D53EA0">
      <w:pPr>
        <w:autoSpaceDE w:val="0"/>
        <w:autoSpaceDN w:val="0"/>
        <w:adjustRightInd w:val="0"/>
        <w:spacing w:after="120"/>
        <w:jc w:val="both"/>
        <w:rPr>
          <w:rFonts w:ascii="Calibri" w:hAnsi="Calibri" w:cs="Calibri"/>
          <w:sz w:val="19"/>
          <w:szCs w:val="19"/>
        </w:rPr>
      </w:pPr>
      <w:r w:rsidRPr="007223C1">
        <w:rPr>
          <w:rFonts w:ascii="Calibri" w:hAnsi="Calibri"/>
          <w:sz w:val="19"/>
        </w:rPr>
        <w:t xml:space="preserve">De beëindiging </w:t>
      </w:r>
      <w:r w:rsidR="006B23A8">
        <w:rPr>
          <w:rFonts w:ascii="Calibri" w:hAnsi="Calibri"/>
          <w:sz w:val="19"/>
        </w:rPr>
        <w:t xml:space="preserve">van deze overeenkomst, ongeacht de reden van beëindiging, </w:t>
      </w:r>
      <w:r w:rsidRPr="007223C1">
        <w:rPr>
          <w:rFonts w:ascii="Calibri" w:hAnsi="Calibri"/>
          <w:sz w:val="19"/>
        </w:rPr>
        <w:t xml:space="preserve">heeft geen invloed op de verworven rechten of verplichtingen van Partijen die voortvloeien uit deze overeenkomst en alle bepalingen </w:t>
      </w:r>
      <w:r w:rsidR="006B23A8">
        <w:rPr>
          <w:rFonts w:ascii="Calibri" w:hAnsi="Calibri"/>
          <w:sz w:val="19"/>
        </w:rPr>
        <w:t>van d</w:t>
      </w:r>
      <w:r w:rsidRPr="007223C1">
        <w:rPr>
          <w:rFonts w:ascii="Calibri" w:hAnsi="Calibri"/>
          <w:sz w:val="19"/>
        </w:rPr>
        <w:t xml:space="preserve">e overeenkomst </w:t>
      </w:r>
      <w:r w:rsidR="006B23A8">
        <w:rPr>
          <w:rFonts w:ascii="Calibri" w:hAnsi="Calibri"/>
          <w:sz w:val="19"/>
        </w:rPr>
        <w:t xml:space="preserve">die (impliciet) geacht moeten worden </w:t>
      </w:r>
      <w:r w:rsidRPr="007223C1">
        <w:rPr>
          <w:rFonts w:ascii="Calibri" w:hAnsi="Calibri"/>
          <w:sz w:val="19"/>
        </w:rPr>
        <w:t>van kracht</w:t>
      </w:r>
      <w:r w:rsidR="006B23A8">
        <w:rPr>
          <w:rFonts w:ascii="Calibri" w:hAnsi="Calibri"/>
          <w:sz w:val="19"/>
        </w:rPr>
        <w:t xml:space="preserve"> te blijven</w:t>
      </w:r>
      <w:r w:rsidRPr="007223C1">
        <w:rPr>
          <w:rFonts w:ascii="Calibri" w:hAnsi="Calibri"/>
          <w:sz w:val="19"/>
        </w:rPr>
        <w:t>.</w:t>
      </w:r>
    </w:p>
    <w:p w14:paraId="75C35EEF" w14:textId="77777777" w:rsidR="00D53EA0" w:rsidRPr="007223C1" w:rsidRDefault="00D53EA0" w:rsidP="00D53EA0">
      <w:pPr>
        <w:spacing w:after="120"/>
        <w:jc w:val="both"/>
        <w:rPr>
          <w:rFonts w:ascii="Calibri" w:hAnsi="Calibri" w:cs="Calibri"/>
          <w:sz w:val="19"/>
          <w:szCs w:val="19"/>
        </w:rPr>
      </w:pPr>
    </w:p>
    <w:p w14:paraId="631DE976" w14:textId="77777777" w:rsidR="00D53EA0" w:rsidRPr="007223C1" w:rsidRDefault="00283E97" w:rsidP="00D53EA0">
      <w:pPr>
        <w:spacing w:after="120"/>
        <w:jc w:val="both"/>
        <w:rPr>
          <w:rFonts w:ascii="Calibri" w:hAnsi="Calibri" w:cs="Calibri"/>
          <w:b/>
          <w:sz w:val="19"/>
          <w:szCs w:val="19"/>
        </w:rPr>
      </w:pPr>
      <w:r>
        <w:rPr>
          <w:rFonts w:ascii="Calibri" w:hAnsi="Calibri"/>
          <w:b/>
          <w:sz w:val="19"/>
        </w:rPr>
        <w:t>9</w:t>
      </w:r>
      <w:r w:rsidR="00D53EA0" w:rsidRPr="007223C1">
        <w:rPr>
          <w:rFonts w:ascii="Calibri" w:hAnsi="Calibri"/>
          <w:b/>
          <w:sz w:val="19"/>
        </w:rPr>
        <w:t>.</w:t>
      </w:r>
      <w:r w:rsidR="00D53EA0" w:rsidRPr="007223C1">
        <w:rPr>
          <w:rFonts w:ascii="Calibri" w:hAnsi="Calibri"/>
          <w:b/>
          <w:sz w:val="19"/>
        </w:rPr>
        <w:tab/>
        <w:t>Scheidbaarheid</w:t>
      </w:r>
    </w:p>
    <w:p w14:paraId="0D9250C7" w14:textId="77777777" w:rsidR="00D53EA0" w:rsidRPr="007223C1" w:rsidRDefault="00D53EA0" w:rsidP="00D53EA0">
      <w:pPr>
        <w:pStyle w:val="Plattetekstinspringen2"/>
        <w:tabs>
          <w:tab w:val="clear" w:pos="709"/>
        </w:tabs>
        <w:spacing w:after="120"/>
        <w:ind w:left="0"/>
        <w:rPr>
          <w:rFonts w:ascii="Calibri" w:hAnsi="Calibri" w:cs="Calibri"/>
          <w:sz w:val="19"/>
          <w:szCs w:val="19"/>
        </w:rPr>
      </w:pPr>
      <w:r w:rsidRPr="007223C1">
        <w:rPr>
          <w:rFonts w:ascii="Calibri" w:hAnsi="Calibri"/>
          <w:sz w:val="19"/>
        </w:rPr>
        <w:t xml:space="preserve">Als één of meerdere bepalingen </w:t>
      </w:r>
      <w:r w:rsidR="00262F0B">
        <w:rPr>
          <w:rFonts w:ascii="Calibri" w:hAnsi="Calibri"/>
          <w:sz w:val="19"/>
        </w:rPr>
        <w:t xml:space="preserve">als </w:t>
      </w:r>
      <w:r w:rsidRPr="007223C1">
        <w:rPr>
          <w:rFonts w:ascii="Calibri" w:hAnsi="Calibri"/>
          <w:sz w:val="19"/>
        </w:rPr>
        <w:t>ongeldig w</w:t>
      </w:r>
      <w:r w:rsidR="008C7D50">
        <w:rPr>
          <w:rFonts w:ascii="Calibri" w:hAnsi="Calibri"/>
          <w:sz w:val="19"/>
        </w:rPr>
        <w:t>orden beschouwd of beoordeeld krachtens van toepassing zi</w:t>
      </w:r>
      <w:r w:rsidR="00391D34">
        <w:rPr>
          <w:rFonts w:ascii="Calibri" w:hAnsi="Calibri"/>
          <w:sz w:val="19"/>
        </w:rPr>
        <w:t>j</w:t>
      </w:r>
      <w:r w:rsidR="008C7D50">
        <w:rPr>
          <w:rFonts w:ascii="Calibri" w:hAnsi="Calibri"/>
          <w:sz w:val="19"/>
        </w:rPr>
        <w:t>nde wet- of regelgeving</w:t>
      </w:r>
      <w:r w:rsidRPr="007223C1">
        <w:rPr>
          <w:rFonts w:ascii="Calibri" w:hAnsi="Calibri"/>
          <w:sz w:val="19"/>
        </w:rPr>
        <w:t xml:space="preserve"> of als het gevolg van een definitief vonnis van een bevoegde rechtbank</w:t>
      </w:r>
      <w:r w:rsidR="00B73B84">
        <w:rPr>
          <w:rFonts w:ascii="Calibri" w:hAnsi="Calibri"/>
          <w:sz w:val="19"/>
        </w:rPr>
        <w:t>,</w:t>
      </w:r>
      <w:r w:rsidRPr="007223C1">
        <w:rPr>
          <w:rFonts w:ascii="Calibri" w:hAnsi="Calibri"/>
          <w:sz w:val="19"/>
        </w:rPr>
        <w:t xml:space="preserve"> </w:t>
      </w:r>
      <w:r w:rsidR="00B73B84">
        <w:rPr>
          <w:rFonts w:ascii="Calibri" w:hAnsi="Calibri"/>
          <w:sz w:val="19"/>
        </w:rPr>
        <w:t xml:space="preserve">zullen Partijen </w:t>
      </w:r>
      <w:r w:rsidR="00262F0B">
        <w:rPr>
          <w:rFonts w:ascii="Calibri" w:hAnsi="Calibri"/>
          <w:sz w:val="19"/>
        </w:rPr>
        <w:t>de</w:t>
      </w:r>
      <w:r w:rsidRPr="007223C1">
        <w:rPr>
          <w:rFonts w:ascii="Calibri" w:hAnsi="Calibri"/>
          <w:sz w:val="19"/>
        </w:rPr>
        <w:t xml:space="preserve">ze </w:t>
      </w:r>
      <w:r w:rsidR="004901B3">
        <w:rPr>
          <w:rFonts w:ascii="Calibri" w:hAnsi="Calibri"/>
          <w:sz w:val="19"/>
        </w:rPr>
        <w:t xml:space="preserve">bepaling </w:t>
      </w:r>
      <w:r w:rsidR="00B73B84">
        <w:rPr>
          <w:rFonts w:ascii="Calibri" w:hAnsi="Calibri"/>
          <w:sz w:val="19"/>
        </w:rPr>
        <w:t xml:space="preserve">in goed overleg </w:t>
      </w:r>
      <w:r w:rsidRPr="007223C1">
        <w:rPr>
          <w:rFonts w:ascii="Calibri" w:hAnsi="Calibri"/>
          <w:sz w:val="19"/>
        </w:rPr>
        <w:t xml:space="preserve">vervangen </w:t>
      </w:r>
      <w:r w:rsidR="00262F0B">
        <w:rPr>
          <w:rFonts w:ascii="Calibri" w:hAnsi="Calibri"/>
          <w:sz w:val="19"/>
        </w:rPr>
        <w:t xml:space="preserve">door </w:t>
      </w:r>
      <w:r w:rsidRPr="007223C1">
        <w:rPr>
          <w:rFonts w:ascii="Calibri" w:hAnsi="Calibri"/>
          <w:sz w:val="19"/>
        </w:rPr>
        <w:t>een bepaling</w:t>
      </w:r>
      <w:r w:rsidR="00B73B84">
        <w:rPr>
          <w:rFonts w:ascii="Calibri" w:hAnsi="Calibri"/>
          <w:sz w:val="19"/>
        </w:rPr>
        <w:t xml:space="preserve"> die wel geldig is en</w:t>
      </w:r>
      <w:r w:rsidRPr="007223C1">
        <w:rPr>
          <w:rFonts w:ascii="Calibri" w:hAnsi="Calibri"/>
          <w:sz w:val="19"/>
        </w:rPr>
        <w:t xml:space="preserve"> die </w:t>
      </w:r>
      <w:r w:rsidR="00B73B84">
        <w:rPr>
          <w:rFonts w:ascii="Calibri" w:hAnsi="Calibri"/>
          <w:sz w:val="19"/>
        </w:rPr>
        <w:t>een vergelijkbare strekking heeft</w:t>
      </w:r>
      <w:r w:rsidRPr="007223C1">
        <w:rPr>
          <w:rFonts w:ascii="Calibri" w:hAnsi="Calibri"/>
          <w:sz w:val="19"/>
        </w:rPr>
        <w:t>.</w:t>
      </w:r>
    </w:p>
    <w:p w14:paraId="41318DE7" w14:textId="77777777" w:rsidR="00D53EA0" w:rsidRPr="007223C1" w:rsidRDefault="00D53EA0" w:rsidP="00D53EA0">
      <w:pPr>
        <w:pStyle w:val="Plattetekstinspringen3"/>
        <w:ind w:left="0"/>
        <w:rPr>
          <w:rFonts w:ascii="Calibri" w:hAnsi="Calibri" w:cs="Calibri"/>
          <w:sz w:val="19"/>
          <w:szCs w:val="19"/>
        </w:rPr>
      </w:pPr>
      <w:r w:rsidRPr="007223C1">
        <w:rPr>
          <w:rFonts w:ascii="Calibri" w:hAnsi="Calibri"/>
          <w:sz w:val="19"/>
        </w:rPr>
        <w:t>In een dergelijk geval blijven de andere bepalingen van deze overeenkomst onverminderd van kracht.</w:t>
      </w:r>
    </w:p>
    <w:p w14:paraId="251DA5D2" w14:textId="77777777" w:rsidR="00D53EA0" w:rsidRPr="007223C1" w:rsidRDefault="00D53EA0" w:rsidP="00D53EA0">
      <w:pPr>
        <w:pStyle w:val="Plattetekst2"/>
        <w:spacing w:after="120"/>
        <w:rPr>
          <w:rFonts w:ascii="Calibri" w:hAnsi="Calibri" w:cs="Calibri"/>
          <w:color w:val="000000"/>
          <w:sz w:val="19"/>
          <w:szCs w:val="19"/>
        </w:rPr>
      </w:pPr>
    </w:p>
    <w:p w14:paraId="7D6F2707" w14:textId="77777777" w:rsidR="00D53EA0" w:rsidRPr="007223C1" w:rsidRDefault="00283E97" w:rsidP="00D53EA0">
      <w:pPr>
        <w:spacing w:after="120"/>
        <w:jc w:val="both"/>
        <w:rPr>
          <w:rFonts w:ascii="Calibri" w:hAnsi="Calibri" w:cs="Calibri"/>
          <w:b/>
          <w:bCs/>
          <w:sz w:val="19"/>
          <w:szCs w:val="19"/>
        </w:rPr>
      </w:pPr>
      <w:r>
        <w:rPr>
          <w:rFonts w:ascii="Calibri" w:hAnsi="Calibri"/>
          <w:b/>
          <w:sz w:val="19"/>
        </w:rPr>
        <w:t>10</w:t>
      </w:r>
      <w:r w:rsidR="00D53EA0" w:rsidRPr="007223C1">
        <w:rPr>
          <w:rFonts w:ascii="Calibri" w:hAnsi="Calibri"/>
          <w:b/>
          <w:sz w:val="19"/>
        </w:rPr>
        <w:t>.</w:t>
      </w:r>
      <w:r w:rsidR="00D53EA0" w:rsidRPr="007223C1">
        <w:rPr>
          <w:rFonts w:ascii="Calibri" w:hAnsi="Calibri"/>
          <w:b/>
          <w:sz w:val="19"/>
        </w:rPr>
        <w:tab/>
        <w:t>Afstand</w:t>
      </w:r>
    </w:p>
    <w:p w14:paraId="2C392B29" w14:textId="77777777" w:rsidR="00D53EA0" w:rsidRPr="007223C1" w:rsidRDefault="00D53EA0" w:rsidP="00D53EA0">
      <w:pPr>
        <w:pStyle w:val="Plattetekst2"/>
        <w:spacing w:after="120"/>
        <w:rPr>
          <w:rFonts w:ascii="Calibri" w:hAnsi="Calibri" w:cs="Calibri"/>
          <w:bCs/>
          <w:sz w:val="19"/>
          <w:szCs w:val="19"/>
        </w:rPr>
      </w:pPr>
      <w:r w:rsidRPr="007223C1">
        <w:rPr>
          <w:rFonts w:ascii="Calibri" w:hAnsi="Calibri"/>
          <w:sz w:val="19"/>
        </w:rPr>
        <w:t>Wanneer een partij een recht of rechtsmiddel dat haar van rechtswege of uit hoofde van deze overeenkomst toekomt niet of met vertraging uitoefent, doet dit</w:t>
      </w:r>
      <w:r w:rsidR="004C242A">
        <w:rPr>
          <w:rFonts w:ascii="Calibri" w:hAnsi="Calibri"/>
          <w:sz w:val="19"/>
        </w:rPr>
        <w:t xml:space="preserve"> geen afbreuk </w:t>
      </w:r>
      <w:r w:rsidR="000B4C3A">
        <w:rPr>
          <w:rFonts w:ascii="Calibri" w:hAnsi="Calibri"/>
          <w:sz w:val="19"/>
        </w:rPr>
        <w:t>a</w:t>
      </w:r>
      <w:r w:rsidR="004C242A">
        <w:rPr>
          <w:rFonts w:ascii="Calibri" w:hAnsi="Calibri"/>
          <w:sz w:val="19"/>
        </w:rPr>
        <w:t>an een dergelijk</w:t>
      </w:r>
      <w:r w:rsidRPr="007223C1">
        <w:rPr>
          <w:rFonts w:ascii="Calibri" w:hAnsi="Calibri"/>
          <w:sz w:val="19"/>
        </w:rPr>
        <w:t xml:space="preserve"> recht of rechtsmiddel</w:t>
      </w:r>
      <w:r w:rsidR="004C242A">
        <w:rPr>
          <w:rFonts w:ascii="Calibri" w:hAnsi="Calibri"/>
          <w:sz w:val="19"/>
        </w:rPr>
        <w:t>,</w:t>
      </w:r>
      <w:r w:rsidRPr="007223C1">
        <w:rPr>
          <w:rFonts w:ascii="Calibri" w:hAnsi="Calibri"/>
          <w:sz w:val="19"/>
        </w:rPr>
        <w:t xml:space="preserve"> of kan dit niet gelden of worden opgevat als een verklaring van afstand of </w:t>
      </w:r>
      <w:r w:rsidR="00B73B84">
        <w:rPr>
          <w:rFonts w:ascii="Calibri" w:hAnsi="Calibri"/>
          <w:sz w:val="19"/>
        </w:rPr>
        <w:t>afwijking</w:t>
      </w:r>
      <w:r w:rsidRPr="007223C1">
        <w:rPr>
          <w:rFonts w:ascii="Calibri" w:hAnsi="Calibri"/>
          <w:sz w:val="19"/>
        </w:rPr>
        <w:t xml:space="preserve"> daarvan</w:t>
      </w:r>
      <w:r w:rsidR="004C242A">
        <w:rPr>
          <w:rFonts w:ascii="Calibri" w:hAnsi="Calibri"/>
          <w:sz w:val="19"/>
        </w:rPr>
        <w:t>,</w:t>
      </w:r>
      <w:r w:rsidRPr="007223C1">
        <w:rPr>
          <w:rFonts w:ascii="Calibri" w:hAnsi="Calibri"/>
          <w:sz w:val="19"/>
        </w:rPr>
        <w:t xml:space="preserve"> noch </w:t>
      </w:r>
      <w:r w:rsidR="0034346D">
        <w:rPr>
          <w:rFonts w:ascii="Calibri" w:hAnsi="Calibri"/>
          <w:sz w:val="19"/>
        </w:rPr>
        <w:t xml:space="preserve">een beroep </w:t>
      </w:r>
      <w:r w:rsidR="0034346D" w:rsidRPr="007223C1">
        <w:rPr>
          <w:rFonts w:ascii="Calibri" w:hAnsi="Calibri"/>
          <w:sz w:val="19"/>
        </w:rPr>
        <w:t>op een daaropvolgend</w:t>
      </w:r>
      <w:r w:rsidR="004901B3">
        <w:rPr>
          <w:rFonts w:ascii="Calibri" w:hAnsi="Calibri"/>
          <w:sz w:val="19"/>
        </w:rPr>
        <w:t>e</w:t>
      </w:r>
      <w:r w:rsidR="000C0607">
        <w:rPr>
          <w:rFonts w:ascii="Calibri" w:hAnsi="Calibri"/>
          <w:sz w:val="19"/>
        </w:rPr>
        <w:t xml:space="preserve"> levertermijn aantasten</w:t>
      </w:r>
      <w:r w:rsidRPr="007223C1">
        <w:rPr>
          <w:rFonts w:ascii="Calibri" w:hAnsi="Calibri"/>
          <w:sz w:val="19"/>
        </w:rPr>
        <w:t xml:space="preserve"> en </w:t>
      </w:r>
      <w:r w:rsidR="000C0607">
        <w:rPr>
          <w:rFonts w:ascii="Calibri" w:hAnsi="Calibri"/>
          <w:sz w:val="19"/>
        </w:rPr>
        <w:t>beperkt dit niet de mogelijkheid om</w:t>
      </w:r>
      <w:r w:rsidRPr="007223C1">
        <w:rPr>
          <w:rFonts w:ascii="Calibri" w:hAnsi="Calibri"/>
          <w:sz w:val="19"/>
        </w:rPr>
        <w:t xml:space="preserve"> een ander recht of rechtsmiddel</w:t>
      </w:r>
      <w:r w:rsidR="000C0607">
        <w:rPr>
          <w:rFonts w:ascii="Calibri" w:hAnsi="Calibri"/>
          <w:sz w:val="19"/>
        </w:rPr>
        <w:t xml:space="preserve"> uit te oefenen</w:t>
      </w:r>
      <w:r w:rsidRPr="007223C1">
        <w:rPr>
          <w:rFonts w:ascii="Calibri" w:hAnsi="Calibri"/>
          <w:sz w:val="19"/>
        </w:rPr>
        <w:t>.</w:t>
      </w:r>
    </w:p>
    <w:p w14:paraId="283981DD" w14:textId="77777777" w:rsidR="00D53EA0" w:rsidRPr="007223C1" w:rsidRDefault="00D53EA0" w:rsidP="00D53EA0">
      <w:pPr>
        <w:pStyle w:val="Plattetekst2"/>
        <w:spacing w:after="120"/>
        <w:rPr>
          <w:rFonts w:ascii="Calibri" w:hAnsi="Calibri" w:cs="Calibri"/>
          <w:bCs/>
          <w:sz w:val="19"/>
          <w:szCs w:val="19"/>
        </w:rPr>
      </w:pPr>
    </w:p>
    <w:p w14:paraId="4137B714" w14:textId="77777777" w:rsidR="00D53EA0" w:rsidRPr="007223C1" w:rsidRDefault="00283E97" w:rsidP="00D53EA0">
      <w:pPr>
        <w:spacing w:after="120"/>
        <w:jc w:val="both"/>
        <w:rPr>
          <w:rFonts w:ascii="Calibri" w:hAnsi="Calibri" w:cs="Calibri"/>
          <w:b/>
          <w:bCs/>
          <w:sz w:val="19"/>
          <w:szCs w:val="19"/>
        </w:rPr>
      </w:pPr>
      <w:r>
        <w:rPr>
          <w:rFonts w:ascii="Calibri" w:hAnsi="Calibri"/>
          <w:b/>
          <w:sz w:val="19"/>
        </w:rPr>
        <w:t>11</w:t>
      </w:r>
      <w:r w:rsidR="00D53EA0" w:rsidRPr="007223C1">
        <w:rPr>
          <w:rFonts w:ascii="Calibri" w:hAnsi="Calibri"/>
          <w:b/>
          <w:sz w:val="19"/>
        </w:rPr>
        <w:t>.</w:t>
      </w:r>
      <w:r w:rsidR="00D53EA0" w:rsidRPr="007223C1">
        <w:rPr>
          <w:rFonts w:ascii="Calibri" w:hAnsi="Calibri"/>
          <w:b/>
          <w:sz w:val="19"/>
        </w:rPr>
        <w:tab/>
      </w:r>
      <w:r w:rsidR="00D0303E">
        <w:rPr>
          <w:rFonts w:ascii="Calibri" w:hAnsi="Calibri"/>
          <w:b/>
          <w:sz w:val="19"/>
        </w:rPr>
        <w:t>Overdracht</w:t>
      </w:r>
    </w:p>
    <w:p w14:paraId="11775229" w14:textId="77777777" w:rsidR="00D53EA0" w:rsidRPr="007223C1" w:rsidRDefault="00D0303E" w:rsidP="00D53EA0">
      <w:pPr>
        <w:autoSpaceDE w:val="0"/>
        <w:autoSpaceDN w:val="0"/>
        <w:adjustRightInd w:val="0"/>
        <w:spacing w:after="120"/>
        <w:rPr>
          <w:rFonts w:ascii="Calibri" w:hAnsi="Calibri" w:cs="Calibri"/>
          <w:sz w:val="19"/>
          <w:szCs w:val="19"/>
        </w:rPr>
      </w:pPr>
      <w:r>
        <w:rPr>
          <w:rFonts w:ascii="Calibri" w:hAnsi="Calibri"/>
          <w:sz w:val="19"/>
        </w:rPr>
        <w:t>Geen der Partijen mag haar rechten of verplichtingen uit hoofde van d</w:t>
      </w:r>
      <w:r w:rsidR="00D53EA0" w:rsidRPr="007223C1">
        <w:rPr>
          <w:rFonts w:ascii="Calibri" w:hAnsi="Calibri"/>
          <w:sz w:val="19"/>
        </w:rPr>
        <w:t xml:space="preserve">eze overeenkomst </w:t>
      </w:r>
      <w:r>
        <w:rPr>
          <w:rFonts w:ascii="Calibri" w:hAnsi="Calibri"/>
          <w:sz w:val="19"/>
        </w:rPr>
        <w:t xml:space="preserve">geheel of gedeeltelijk </w:t>
      </w:r>
      <w:r w:rsidR="00D53EA0" w:rsidRPr="007223C1">
        <w:rPr>
          <w:rFonts w:ascii="Calibri" w:hAnsi="Calibri"/>
          <w:sz w:val="19"/>
        </w:rPr>
        <w:t xml:space="preserve">overgedragen </w:t>
      </w:r>
      <w:r>
        <w:rPr>
          <w:rFonts w:ascii="Calibri" w:hAnsi="Calibri"/>
          <w:sz w:val="19"/>
        </w:rPr>
        <w:t xml:space="preserve">aan een derde, </w:t>
      </w:r>
      <w:r w:rsidR="00D53EA0" w:rsidRPr="007223C1">
        <w:rPr>
          <w:rFonts w:ascii="Calibri" w:hAnsi="Calibri"/>
          <w:sz w:val="19"/>
        </w:rPr>
        <w:t>tenzij met de voorafgaande schriftelijke toestemming van de andere</w:t>
      </w:r>
      <w:r>
        <w:rPr>
          <w:rFonts w:ascii="Calibri" w:hAnsi="Calibri"/>
          <w:sz w:val="19"/>
        </w:rPr>
        <w:t xml:space="preserve"> Partij</w:t>
      </w:r>
      <w:r w:rsidR="00D53EA0" w:rsidRPr="007223C1">
        <w:rPr>
          <w:rFonts w:ascii="Calibri" w:hAnsi="Calibri"/>
          <w:sz w:val="19"/>
        </w:rPr>
        <w:t>.</w:t>
      </w:r>
    </w:p>
    <w:p w14:paraId="2997A4D8" w14:textId="77777777" w:rsidR="00D53EA0" w:rsidRPr="007223C1" w:rsidRDefault="00D53EA0" w:rsidP="00D53EA0">
      <w:pPr>
        <w:pStyle w:val="Plattetekst2"/>
        <w:spacing w:after="120"/>
        <w:rPr>
          <w:rFonts w:ascii="Calibri" w:hAnsi="Calibri" w:cs="Calibri"/>
          <w:bCs/>
          <w:color w:val="000000"/>
          <w:sz w:val="19"/>
          <w:szCs w:val="19"/>
        </w:rPr>
      </w:pPr>
    </w:p>
    <w:p w14:paraId="399BC3EB" w14:textId="77777777" w:rsidR="00D53EA0" w:rsidRPr="007223C1" w:rsidRDefault="00283E97" w:rsidP="00D53EA0">
      <w:pPr>
        <w:spacing w:after="120"/>
        <w:jc w:val="both"/>
        <w:rPr>
          <w:rFonts w:ascii="Calibri" w:hAnsi="Calibri" w:cs="Calibri"/>
          <w:b/>
          <w:bCs/>
          <w:sz w:val="19"/>
          <w:szCs w:val="19"/>
        </w:rPr>
      </w:pPr>
      <w:r>
        <w:rPr>
          <w:rFonts w:ascii="Calibri" w:hAnsi="Calibri"/>
          <w:b/>
          <w:sz w:val="19"/>
        </w:rPr>
        <w:t>12</w:t>
      </w:r>
      <w:r w:rsidR="00D53EA0" w:rsidRPr="007223C1">
        <w:rPr>
          <w:rFonts w:ascii="Calibri" w:hAnsi="Calibri"/>
          <w:b/>
          <w:sz w:val="19"/>
        </w:rPr>
        <w:t>.</w:t>
      </w:r>
      <w:r w:rsidR="00D53EA0" w:rsidRPr="007223C1">
        <w:rPr>
          <w:rFonts w:ascii="Calibri" w:hAnsi="Calibri"/>
          <w:b/>
          <w:sz w:val="19"/>
        </w:rPr>
        <w:tab/>
      </w:r>
      <w:r w:rsidR="0085499C">
        <w:rPr>
          <w:rFonts w:ascii="Calibri" w:hAnsi="Calibri"/>
          <w:b/>
          <w:sz w:val="19"/>
        </w:rPr>
        <w:t>Aanpassingen</w:t>
      </w:r>
    </w:p>
    <w:p w14:paraId="27B7D2DB" w14:textId="77777777" w:rsidR="00D53EA0" w:rsidRPr="007223C1" w:rsidRDefault="0085499C" w:rsidP="00D53EA0">
      <w:pPr>
        <w:pStyle w:val="Plattetekst2"/>
        <w:spacing w:after="120"/>
        <w:rPr>
          <w:rFonts w:ascii="Calibri" w:hAnsi="Calibri" w:cs="Calibri"/>
          <w:bCs/>
          <w:color w:val="000000"/>
          <w:sz w:val="19"/>
          <w:szCs w:val="19"/>
        </w:rPr>
      </w:pPr>
      <w:r>
        <w:rPr>
          <w:rFonts w:ascii="Calibri" w:hAnsi="Calibri"/>
          <w:sz w:val="19"/>
        </w:rPr>
        <w:t>Aanpassingen</w:t>
      </w:r>
      <w:r w:rsidR="00D53EA0" w:rsidRPr="007223C1">
        <w:rPr>
          <w:rFonts w:ascii="Calibri" w:hAnsi="Calibri"/>
          <w:sz w:val="19"/>
        </w:rPr>
        <w:t xml:space="preserve"> van deze overeenkomst</w:t>
      </w:r>
      <w:r>
        <w:rPr>
          <w:rFonts w:ascii="Calibri" w:hAnsi="Calibri"/>
          <w:sz w:val="19"/>
        </w:rPr>
        <w:t xml:space="preserve"> zijn slechts </w:t>
      </w:r>
      <w:r w:rsidR="00D53EA0" w:rsidRPr="007223C1">
        <w:rPr>
          <w:rFonts w:ascii="Calibri" w:hAnsi="Calibri"/>
          <w:sz w:val="19"/>
        </w:rPr>
        <w:t xml:space="preserve">geldig </w:t>
      </w:r>
      <w:r>
        <w:rPr>
          <w:rFonts w:ascii="Calibri" w:hAnsi="Calibri"/>
          <w:sz w:val="19"/>
        </w:rPr>
        <w:t xml:space="preserve">indien zij </w:t>
      </w:r>
      <w:r w:rsidR="00D53EA0" w:rsidRPr="007223C1">
        <w:rPr>
          <w:rFonts w:ascii="Calibri" w:hAnsi="Calibri"/>
          <w:sz w:val="19"/>
        </w:rPr>
        <w:t xml:space="preserve">in schriftelijke vorm </w:t>
      </w:r>
      <w:r>
        <w:rPr>
          <w:rFonts w:ascii="Calibri" w:hAnsi="Calibri"/>
          <w:sz w:val="19"/>
        </w:rPr>
        <w:t xml:space="preserve">zijn </w:t>
      </w:r>
      <w:r w:rsidR="00D53EA0" w:rsidRPr="007223C1">
        <w:rPr>
          <w:rFonts w:ascii="Calibri" w:hAnsi="Calibri"/>
          <w:sz w:val="19"/>
        </w:rPr>
        <w:t>ondertekend door de Partijen.</w:t>
      </w:r>
    </w:p>
    <w:p w14:paraId="5220F625" w14:textId="77777777" w:rsidR="00D53EA0" w:rsidRPr="007223C1" w:rsidRDefault="00D53EA0" w:rsidP="00D53EA0">
      <w:pPr>
        <w:pStyle w:val="Plattetekst2"/>
        <w:spacing w:after="120"/>
        <w:rPr>
          <w:rFonts w:ascii="Calibri" w:hAnsi="Calibri" w:cs="Calibri"/>
          <w:bCs/>
          <w:color w:val="000000"/>
          <w:sz w:val="19"/>
          <w:szCs w:val="19"/>
        </w:rPr>
      </w:pPr>
    </w:p>
    <w:p w14:paraId="558FDA6F" w14:textId="77777777" w:rsidR="00D53EA0" w:rsidRPr="007223C1" w:rsidRDefault="00283E97" w:rsidP="00D53EA0">
      <w:pPr>
        <w:spacing w:after="120"/>
        <w:jc w:val="both"/>
        <w:rPr>
          <w:rFonts w:ascii="Calibri" w:hAnsi="Calibri" w:cs="Calibri"/>
          <w:b/>
          <w:bCs/>
          <w:sz w:val="19"/>
          <w:szCs w:val="19"/>
        </w:rPr>
      </w:pPr>
      <w:r>
        <w:rPr>
          <w:rFonts w:ascii="Calibri" w:hAnsi="Calibri"/>
          <w:b/>
          <w:sz w:val="19"/>
        </w:rPr>
        <w:t>13</w:t>
      </w:r>
      <w:r w:rsidR="00D53EA0" w:rsidRPr="007223C1">
        <w:rPr>
          <w:rFonts w:ascii="Calibri" w:hAnsi="Calibri"/>
          <w:b/>
          <w:sz w:val="19"/>
        </w:rPr>
        <w:t>.</w:t>
      </w:r>
      <w:r w:rsidR="00D53EA0" w:rsidRPr="007223C1">
        <w:rPr>
          <w:rFonts w:ascii="Calibri" w:hAnsi="Calibri"/>
          <w:b/>
          <w:sz w:val="19"/>
        </w:rPr>
        <w:tab/>
        <w:t xml:space="preserve">Geldend recht, </w:t>
      </w:r>
      <w:r w:rsidR="0085499C">
        <w:rPr>
          <w:rFonts w:ascii="Calibri" w:hAnsi="Calibri"/>
          <w:b/>
          <w:sz w:val="19"/>
        </w:rPr>
        <w:t>bevoegde rechter</w:t>
      </w:r>
    </w:p>
    <w:p w14:paraId="0ABBAADF" w14:textId="77777777" w:rsidR="00D53EA0" w:rsidRPr="007223C1" w:rsidRDefault="00D53EA0" w:rsidP="00D53EA0">
      <w:pPr>
        <w:pStyle w:val="Kop3"/>
        <w:numPr>
          <w:ilvl w:val="0"/>
          <w:numId w:val="0"/>
        </w:numPr>
        <w:spacing w:after="120"/>
        <w:rPr>
          <w:rFonts w:ascii="Calibri" w:hAnsi="Calibri" w:cs="Calibri"/>
          <w:sz w:val="19"/>
          <w:szCs w:val="19"/>
        </w:rPr>
      </w:pPr>
      <w:r w:rsidRPr="007223C1">
        <w:rPr>
          <w:rFonts w:ascii="Calibri" w:hAnsi="Calibri"/>
          <w:sz w:val="19"/>
        </w:rPr>
        <w:t xml:space="preserve">Deze overeenkomst wordt beheerst door </w:t>
      </w:r>
      <w:r w:rsidR="0085499C">
        <w:rPr>
          <w:rFonts w:ascii="Calibri" w:hAnsi="Calibri"/>
          <w:sz w:val="19"/>
        </w:rPr>
        <w:t>het</w:t>
      </w:r>
      <w:r w:rsidRPr="007223C1">
        <w:rPr>
          <w:rFonts w:ascii="Calibri" w:hAnsi="Calibri"/>
          <w:sz w:val="19"/>
        </w:rPr>
        <w:t xml:space="preserve"> Nederlandse </w:t>
      </w:r>
      <w:r w:rsidR="0085499C">
        <w:rPr>
          <w:rFonts w:ascii="Calibri" w:hAnsi="Calibri"/>
          <w:sz w:val="19"/>
        </w:rPr>
        <w:t>recht</w:t>
      </w:r>
      <w:r w:rsidR="004C242A" w:rsidRPr="007223C1">
        <w:rPr>
          <w:rFonts w:ascii="Calibri" w:hAnsi="Calibri"/>
          <w:sz w:val="19"/>
        </w:rPr>
        <w:t xml:space="preserve">. </w:t>
      </w:r>
    </w:p>
    <w:p w14:paraId="5C96D89E" w14:textId="77777777" w:rsidR="00D53EA0" w:rsidRPr="007223C1" w:rsidRDefault="00D53EA0" w:rsidP="00D53EA0">
      <w:pPr>
        <w:spacing w:after="120"/>
        <w:jc w:val="both"/>
        <w:rPr>
          <w:rFonts w:ascii="Calibri" w:hAnsi="Calibri" w:cs="Calibri"/>
          <w:sz w:val="19"/>
          <w:szCs w:val="19"/>
        </w:rPr>
      </w:pPr>
      <w:r w:rsidRPr="007223C1">
        <w:rPr>
          <w:rFonts w:ascii="Calibri" w:hAnsi="Calibri"/>
          <w:sz w:val="19"/>
        </w:rPr>
        <w:t xml:space="preserve">In het geval van een geschil </w:t>
      </w:r>
      <w:r w:rsidR="0085499C">
        <w:rPr>
          <w:rFonts w:ascii="Calibri" w:hAnsi="Calibri"/>
          <w:sz w:val="19"/>
        </w:rPr>
        <w:t>zullen</w:t>
      </w:r>
      <w:r w:rsidRPr="007223C1">
        <w:rPr>
          <w:rFonts w:ascii="Calibri" w:hAnsi="Calibri"/>
          <w:sz w:val="19"/>
        </w:rPr>
        <w:t xml:space="preserve"> de Partijen </w:t>
      </w:r>
      <w:r w:rsidR="0085499C">
        <w:rPr>
          <w:rFonts w:ascii="Calibri" w:hAnsi="Calibri"/>
          <w:sz w:val="19"/>
        </w:rPr>
        <w:t xml:space="preserve">proberen om </w:t>
      </w:r>
      <w:r w:rsidRPr="007223C1">
        <w:rPr>
          <w:rFonts w:ascii="Calibri" w:hAnsi="Calibri"/>
          <w:sz w:val="19"/>
        </w:rPr>
        <w:t xml:space="preserve">een minnelijke schikking voor hun </w:t>
      </w:r>
      <w:r w:rsidR="0085499C">
        <w:rPr>
          <w:rFonts w:ascii="Calibri" w:hAnsi="Calibri"/>
          <w:sz w:val="19"/>
        </w:rPr>
        <w:t>geschil</w:t>
      </w:r>
      <w:r w:rsidRPr="007223C1">
        <w:rPr>
          <w:rFonts w:ascii="Calibri" w:hAnsi="Calibri"/>
          <w:sz w:val="19"/>
        </w:rPr>
        <w:t xml:space="preserve"> te vinden. In een dergelijk geval zullen de Partijen </w:t>
      </w:r>
      <w:r w:rsidR="0085499C">
        <w:rPr>
          <w:rFonts w:ascii="Calibri" w:hAnsi="Calibri"/>
          <w:sz w:val="19"/>
        </w:rPr>
        <w:t xml:space="preserve">bij elkaar komen </w:t>
      </w:r>
      <w:r w:rsidRPr="007223C1">
        <w:rPr>
          <w:rFonts w:ascii="Calibri" w:hAnsi="Calibri"/>
          <w:sz w:val="19"/>
        </w:rPr>
        <w:t xml:space="preserve">om een wederzijds aanvaardbare oplossing te vinden voor </w:t>
      </w:r>
      <w:r w:rsidR="0085499C">
        <w:rPr>
          <w:rFonts w:ascii="Calibri" w:hAnsi="Calibri"/>
          <w:sz w:val="19"/>
        </w:rPr>
        <w:t>het</w:t>
      </w:r>
      <w:r w:rsidRPr="007223C1">
        <w:rPr>
          <w:rFonts w:ascii="Calibri" w:hAnsi="Calibri"/>
          <w:sz w:val="19"/>
        </w:rPr>
        <w:t xml:space="preserve"> geschil.</w:t>
      </w:r>
    </w:p>
    <w:p w14:paraId="22011AAA" w14:textId="77777777" w:rsidR="00D53EA0" w:rsidRPr="007223C1" w:rsidRDefault="004901B3" w:rsidP="00D53EA0">
      <w:pPr>
        <w:pStyle w:val="Plattetekstinspringen3"/>
        <w:ind w:left="0"/>
        <w:rPr>
          <w:rFonts w:ascii="Calibri" w:hAnsi="Calibri" w:cs="Calibri"/>
          <w:sz w:val="19"/>
          <w:szCs w:val="19"/>
        </w:rPr>
      </w:pPr>
      <w:r>
        <w:rPr>
          <w:rFonts w:ascii="Calibri" w:hAnsi="Calibri"/>
          <w:sz w:val="19"/>
        </w:rPr>
        <w:t>Indien</w:t>
      </w:r>
      <w:r w:rsidR="00D53EA0" w:rsidRPr="007223C1">
        <w:rPr>
          <w:rFonts w:ascii="Calibri" w:hAnsi="Calibri"/>
          <w:sz w:val="19"/>
        </w:rPr>
        <w:t xml:space="preserve"> </w:t>
      </w:r>
      <w:r w:rsidR="0085499C">
        <w:rPr>
          <w:rFonts w:ascii="Calibri" w:hAnsi="Calibri"/>
          <w:sz w:val="19"/>
        </w:rPr>
        <w:t>Partijen</w:t>
      </w:r>
      <w:r w:rsidR="00D53EA0" w:rsidRPr="007223C1">
        <w:rPr>
          <w:rFonts w:ascii="Calibri" w:hAnsi="Calibri"/>
          <w:sz w:val="19"/>
        </w:rPr>
        <w:t xml:space="preserve"> </w:t>
      </w:r>
      <w:r>
        <w:rPr>
          <w:rFonts w:ascii="Calibri" w:hAnsi="Calibri"/>
          <w:sz w:val="19"/>
        </w:rPr>
        <w:t>geen</w:t>
      </w:r>
      <w:r w:rsidR="00D53EA0" w:rsidRPr="007223C1">
        <w:rPr>
          <w:rFonts w:ascii="Calibri" w:hAnsi="Calibri"/>
          <w:sz w:val="19"/>
        </w:rPr>
        <w:t xml:space="preserve"> minnelijke schikking </w:t>
      </w:r>
      <w:r>
        <w:rPr>
          <w:rFonts w:ascii="Calibri" w:hAnsi="Calibri"/>
          <w:sz w:val="19"/>
        </w:rPr>
        <w:t>bereiken</w:t>
      </w:r>
      <w:r w:rsidR="00D53EA0" w:rsidRPr="007223C1">
        <w:rPr>
          <w:rFonts w:ascii="Calibri" w:hAnsi="Calibri"/>
          <w:sz w:val="19"/>
        </w:rPr>
        <w:t xml:space="preserve">, </w:t>
      </w:r>
      <w:r>
        <w:rPr>
          <w:rFonts w:ascii="Calibri" w:hAnsi="Calibri"/>
          <w:sz w:val="19"/>
        </w:rPr>
        <w:t xml:space="preserve">kan ieder der Partijen </w:t>
      </w:r>
      <w:r w:rsidR="00D53EA0" w:rsidRPr="007223C1">
        <w:rPr>
          <w:rFonts w:ascii="Calibri" w:hAnsi="Calibri"/>
          <w:sz w:val="19"/>
        </w:rPr>
        <w:t>het geschil voorgeleg</w:t>
      </w:r>
      <w:r>
        <w:rPr>
          <w:rFonts w:ascii="Calibri" w:hAnsi="Calibri"/>
          <w:sz w:val="19"/>
        </w:rPr>
        <w:t>gen aan de</w:t>
      </w:r>
      <w:r w:rsidR="00D53EA0" w:rsidRPr="007223C1">
        <w:rPr>
          <w:rFonts w:ascii="Calibri" w:hAnsi="Calibri"/>
          <w:sz w:val="19"/>
        </w:rPr>
        <w:t xml:space="preserve"> rechtbank </w:t>
      </w:r>
      <w:r>
        <w:rPr>
          <w:rFonts w:ascii="Calibri" w:hAnsi="Calibri"/>
          <w:sz w:val="19"/>
        </w:rPr>
        <w:t>Noord-Holland</w:t>
      </w:r>
      <w:r w:rsidR="00D53EA0" w:rsidRPr="007223C1">
        <w:rPr>
          <w:rFonts w:ascii="Calibri" w:hAnsi="Calibri"/>
          <w:sz w:val="19"/>
        </w:rPr>
        <w:t>.</w:t>
      </w:r>
    </w:p>
    <w:p w14:paraId="1F68A980" w14:textId="77777777" w:rsidR="00D53EA0" w:rsidRPr="007223C1" w:rsidRDefault="00D53EA0" w:rsidP="00D53EA0">
      <w:pPr>
        <w:pStyle w:val="Plattetekst2"/>
        <w:spacing w:after="120"/>
        <w:rPr>
          <w:rFonts w:ascii="Calibri" w:hAnsi="Calibri" w:cs="Calibri"/>
          <w:bCs/>
          <w:color w:val="000000"/>
          <w:sz w:val="19"/>
          <w:szCs w:val="19"/>
        </w:rPr>
      </w:pPr>
    </w:p>
    <w:p w14:paraId="0D3B60C1" w14:textId="77777777" w:rsidR="00D53EA0" w:rsidRPr="007223C1" w:rsidRDefault="00D53EA0" w:rsidP="00D53EA0">
      <w:pPr>
        <w:spacing w:after="120"/>
        <w:jc w:val="both"/>
        <w:rPr>
          <w:rFonts w:ascii="Calibri" w:hAnsi="Calibri" w:cs="Calibri"/>
          <w:bCs/>
          <w:sz w:val="19"/>
          <w:szCs w:val="19"/>
        </w:rPr>
      </w:pPr>
      <w:r w:rsidRPr="007223C1">
        <w:rPr>
          <w:rFonts w:ascii="Calibri" w:hAnsi="Calibri"/>
          <w:sz w:val="19"/>
        </w:rPr>
        <w:t xml:space="preserve">Ondertekend op </w:t>
      </w:r>
      <w:r w:rsidRPr="007223C1">
        <w:rPr>
          <w:rFonts w:ascii="Calibri" w:hAnsi="Calibri"/>
          <w:sz w:val="19"/>
        </w:rPr>
        <w:fldChar w:fldCharType="begin">
          <w:ffData>
            <w:name w:val="Text6"/>
            <w:enabled/>
            <w:calcOnExit w:val="0"/>
            <w:textInput>
              <w:default w:val="date"/>
            </w:textInput>
          </w:ffData>
        </w:fldChar>
      </w:r>
      <w:bookmarkStart w:id="4" w:name="Text6"/>
      <w:r w:rsidRPr="007223C1">
        <w:rPr>
          <w:rFonts w:ascii="Calibri" w:hAnsi="Calibri"/>
          <w:sz w:val="19"/>
        </w:rPr>
        <w:instrText xml:space="preserve"> FORMTEXT </w:instrText>
      </w:r>
      <w:r w:rsidRPr="007223C1">
        <w:rPr>
          <w:rFonts w:ascii="Calibri" w:hAnsi="Calibri"/>
          <w:sz w:val="19"/>
        </w:rPr>
      </w:r>
      <w:r w:rsidRPr="007223C1">
        <w:rPr>
          <w:rFonts w:ascii="Calibri" w:hAnsi="Calibri"/>
          <w:sz w:val="19"/>
        </w:rPr>
        <w:fldChar w:fldCharType="separate"/>
      </w:r>
      <w:r w:rsidRPr="007223C1">
        <w:rPr>
          <w:rFonts w:ascii="Calibri" w:hAnsi="Calibri"/>
          <w:sz w:val="19"/>
        </w:rPr>
        <w:t>date</w:t>
      </w:r>
      <w:r w:rsidRPr="007223C1">
        <w:rPr>
          <w:rFonts w:ascii="Calibri" w:hAnsi="Calibri"/>
          <w:sz w:val="19"/>
        </w:rPr>
        <w:fldChar w:fldCharType="end"/>
      </w:r>
      <w:bookmarkEnd w:id="4"/>
      <w:r w:rsidR="00262F0B">
        <w:rPr>
          <w:rFonts w:ascii="Calibri" w:hAnsi="Calibri"/>
          <w:sz w:val="19"/>
        </w:rPr>
        <w:t xml:space="preserve"> </w:t>
      </w:r>
      <w:r w:rsidRPr="007223C1">
        <w:rPr>
          <w:rFonts w:ascii="Calibri" w:hAnsi="Calibri"/>
          <w:sz w:val="19"/>
        </w:rPr>
        <w:t xml:space="preserve">in </w:t>
      </w:r>
      <w:r w:rsidRPr="007223C1">
        <w:rPr>
          <w:rFonts w:ascii="Calibri" w:hAnsi="Calibri"/>
          <w:sz w:val="19"/>
        </w:rPr>
        <w:fldChar w:fldCharType="begin">
          <w:ffData>
            <w:name w:val="Text7"/>
            <w:enabled/>
            <w:calcOnExit w:val="0"/>
            <w:textInput>
              <w:default w:val="place"/>
            </w:textInput>
          </w:ffData>
        </w:fldChar>
      </w:r>
      <w:bookmarkStart w:id="5" w:name="Text7"/>
      <w:r w:rsidRPr="007223C1">
        <w:rPr>
          <w:rFonts w:ascii="Calibri" w:hAnsi="Calibri"/>
          <w:sz w:val="19"/>
        </w:rPr>
        <w:instrText xml:space="preserve"> FORMTEXT </w:instrText>
      </w:r>
      <w:r w:rsidRPr="007223C1">
        <w:rPr>
          <w:rFonts w:ascii="Calibri" w:hAnsi="Calibri"/>
          <w:sz w:val="19"/>
        </w:rPr>
      </w:r>
      <w:r w:rsidRPr="007223C1">
        <w:rPr>
          <w:rFonts w:ascii="Calibri" w:hAnsi="Calibri"/>
          <w:sz w:val="19"/>
        </w:rPr>
        <w:fldChar w:fldCharType="separate"/>
      </w:r>
      <w:proofErr w:type="spellStart"/>
      <w:r w:rsidRPr="007223C1">
        <w:rPr>
          <w:rFonts w:ascii="Calibri" w:hAnsi="Calibri"/>
          <w:sz w:val="19"/>
        </w:rPr>
        <w:t>place</w:t>
      </w:r>
      <w:proofErr w:type="spellEnd"/>
      <w:r w:rsidRPr="007223C1">
        <w:rPr>
          <w:rFonts w:ascii="Calibri" w:hAnsi="Calibri"/>
          <w:sz w:val="19"/>
        </w:rPr>
        <w:fldChar w:fldCharType="end"/>
      </w:r>
      <w:bookmarkEnd w:id="5"/>
      <w:r w:rsidRPr="007223C1">
        <w:rPr>
          <w:rFonts w:ascii="Calibri" w:hAnsi="Calibri"/>
          <w:sz w:val="19"/>
        </w:rPr>
        <w:t xml:space="preserve">, in twee originele </w:t>
      </w:r>
      <w:r w:rsidR="00CD1719">
        <w:rPr>
          <w:rFonts w:ascii="Calibri" w:hAnsi="Calibri"/>
          <w:sz w:val="19"/>
        </w:rPr>
        <w:t>exemplaren</w:t>
      </w:r>
      <w:r w:rsidRPr="007223C1">
        <w:rPr>
          <w:rFonts w:ascii="Calibri" w:hAnsi="Calibri"/>
          <w:sz w:val="19"/>
        </w:rPr>
        <w:t>.</w:t>
      </w:r>
    </w:p>
    <w:tbl>
      <w:tblPr>
        <w:tblW w:w="0" w:type="auto"/>
        <w:tblLayout w:type="fixed"/>
        <w:tblCellMar>
          <w:left w:w="70" w:type="dxa"/>
          <w:right w:w="70" w:type="dxa"/>
        </w:tblCellMar>
        <w:tblLook w:val="0000" w:firstRow="0" w:lastRow="0" w:firstColumn="0" w:lastColumn="0" w:noHBand="0" w:noVBand="0"/>
      </w:tblPr>
      <w:tblGrid>
        <w:gridCol w:w="4606"/>
        <w:gridCol w:w="4606"/>
      </w:tblGrid>
      <w:tr w:rsidR="00D53EA0" w:rsidRPr="007223C1" w14:paraId="2DC8CF76" w14:textId="77777777" w:rsidTr="00D53EA0">
        <w:tc>
          <w:tcPr>
            <w:tcW w:w="4606" w:type="dxa"/>
          </w:tcPr>
          <w:p w14:paraId="39FB8A01" w14:textId="77777777" w:rsidR="00D53EA0" w:rsidRPr="00347C28" w:rsidRDefault="00347C28" w:rsidP="00D53EA0">
            <w:pPr>
              <w:jc w:val="both"/>
              <w:rPr>
                <w:rFonts w:ascii="Calibri" w:hAnsi="Calibri" w:cs="Calibri"/>
                <w:b/>
                <w:sz w:val="19"/>
                <w:szCs w:val="19"/>
              </w:rPr>
            </w:pPr>
            <w:r>
              <w:rPr>
                <w:rFonts w:ascii="Calibri" w:hAnsi="Calibri"/>
                <w:b/>
                <w:sz w:val="19"/>
              </w:rPr>
              <w:fldChar w:fldCharType="begin">
                <w:ffData>
                  <w:name w:val="Text8"/>
                  <w:enabled/>
                  <w:calcOnExit w:val="0"/>
                  <w:textInput>
                    <w:default w:val="Bedrijfsnaam verwerkingsverantwoordelijk"/>
                  </w:textInput>
                </w:ffData>
              </w:fldChar>
            </w:r>
            <w:bookmarkStart w:id="6" w:name="Text8"/>
            <w:r>
              <w:rPr>
                <w:rFonts w:ascii="Calibri" w:hAnsi="Calibri"/>
                <w:b/>
                <w:sz w:val="19"/>
              </w:rPr>
              <w:instrText xml:space="preserve"> FORMTEXT </w:instrText>
            </w:r>
            <w:r>
              <w:rPr>
                <w:rFonts w:ascii="Calibri" w:hAnsi="Calibri"/>
                <w:b/>
                <w:sz w:val="19"/>
              </w:rPr>
            </w:r>
            <w:r>
              <w:rPr>
                <w:rFonts w:ascii="Calibri" w:hAnsi="Calibri"/>
                <w:b/>
                <w:sz w:val="19"/>
              </w:rPr>
              <w:fldChar w:fldCharType="separate"/>
            </w:r>
            <w:r>
              <w:rPr>
                <w:rFonts w:ascii="Calibri" w:hAnsi="Calibri"/>
                <w:b/>
                <w:noProof/>
                <w:sz w:val="19"/>
              </w:rPr>
              <w:t>Bedrijfsnaam verwerkingsverantwoordelijk</w:t>
            </w:r>
            <w:r>
              <w:rPr>
                <w:rFonts w:ascii="Calibri" w:hAnsi="Calibri"/>
                <w:b/>
                <w:sz w:val="19"/>
              </w:rPr>
              <w:fldChar w:fldCharType="end"/>
            </w:r>
            <w:bookmarkEnd w:id="6"/>
          </w:p>
          <w:p w14:paraId="01EA238E" w14:textId="77777777" w:rsidR="00D53EA0" w:rsidRPr="00347C28" w:rsidRDefault="00D53EA0" w:rsidP="00D53EA0">
            <w:pPr>
              <w:jc w:val="both"/>
              <w:rPr>
                <w:rFonts w:ascii="Calibri" w:hAnsi="Calibri" w:cs="Calibri"/>
                <w:b/>
                <w:sz w:val="19"/>
                <w:szCs w:val="19"/>
              </w:rPr>
            </w:pPr>
          </w:p>
          <w:p w14:paraId="0E62B43D" w14:textId="77777777" w:rsidR="00D53EA0" w:rsidRPr="00347C28" w:rsidRDefault="00D53EA0" w:rsidP="00D53EA0">
            <w:pPr>
              <w:jc w:val="both"/>
              <w:rPr>
                <w:rFonts w:ascii="Calibri" w:hAnsi="Calibri" w:cs="Calibri"/>
                <w:b/>
                <w:sz w:val="19"/>
                <w:szCs w:val="19"/>
              </w:rPr>
            </w:pPr>
          </w:p>
          <w:p w14:paraId="7BA93DBC" w14:textId="77777777" w:rsidR="00D53EA0" w:rsidRPr="00347C28" w:rsidRDefault="00D53EA0" w:rsidP="00D53EA0">
            <w:pPr>
              <w:jc w:val="both"/>
              <w:rPr>
                <w:rFonts w:ascii="Calibri" w:hAnsi="Calibri" w:cs="Calibri"/>
                <w:b/>
                <w:sz w:val="19"/>
                <w:szCs w:val="19"/>
              </w:rPr>
            </w:pPr>
          </w:p>
          <w:p w14:paraId="26B24145" w14:textId="77777777" w:rsidR="00D53EA0" w:rsidRPr="00347C28" w:rsidRDefault="00D53EA0" w:rsidP="00D53EA0">
            <w:pPr>
              <w:jc w:val="both"/>
              <w:rPr>
                <w:rFonts w:ascii="Calibri" w:hAnsi="Calibri" w:cs="Calibri"/>
                <w:b/>
                <w:sz w:val="19"/>
                <w:szCs w:val="19"/>
              </w:rPr>
            </w:pPr>
          </w:p>
          <w:p w14:paraId="1F7EC42B" w14:textId="77777777" w:rsidR="00D53EA0" w:rsidRPr="00347C28" w:rsidRDefault="00D53EA0" w:rsidP="00D53EA0">
            <w:pPr>
              <w:jc w:val="both"/>
              <w:rPr>
                <w:rFonts w:ascii="Calibri" w:hAnsi="Calibri" w:cs="Calibri"/>
                <w:b/>
                <w:sz w:val="19"/>
                <w:szCs w:val="19"/>
              </w:rPr>
            </w:pPr>
          </w:p>
          <w:p w14:paraId="5D385FC4" w14:textId="77777777" w:rsidR="00D53EA0" w:rsidRPr="00347C28" w:rsidRDefault="00347C28" w:rsidP="00D53EA0">
            <w:pPr>
              <w:jc w:val="both"/>
              <w:rPr>
                <w:rFonts w:ascii="Calibri" w:hAnsi="Calibri" w:cs="Calibri"/>
                <w:bCs/>
                <w:sz w:val="19"/>
                <w:szCs w:val="19"/>
              </w:rPr>
            </w:pPr>
            <w:r>
              <w:rPr>
                <w:rFonts w:ascii="Calibri" w:hAnsi="Calibri"/>
                <w:sz w:val="19"/>
              </w:rPr>
              <w:fldChar w:fldCharType="begin">
                <w:ffData>
                  <w:name w:val="Text10"/>
                  <w:enabled/>
                  <w:calcOnExit w:val="0"/>
                  <w:textInput>
                    <w:default w:val="Naam ondertekenaar"/>
                  </w:textInput>
                </w:ffData>
              </w:fldChar>
            </w:r>
            <w:bookmarkStart w:id="7" w:name="Text10"/>
            <w:r>
              <w:rPr>
                <w:rFonts w:ascii="Calibri" w:hAnsi="Calibri"/>
                <w:sz w:val="19"/>
              </w:rPr>
              <w:instrText xml:space="preserve"> FORMTEXT </w:instrText>
            </w:r>
            <w:r>
              <w:rPr>
                <w:rFonts w:ascii="Calibri" w:hAnsi="Calibri"/>
                <w:sz w:val="19"/>
              </w:rPr>
            </w:r>
            <w:r>
              <w:rPr>
                <w:rFonts w:ascii="Calibri" w:hAnsi="Calibri"/>
                <w:sz w:val="19"/>
              </w:rPr>
              <w:fldChar w:fldCharType="separate"/>
            </w:r>
            <w:r>
              <w:rPr>
                <w:rFonts w:ascii="Calibri" w:hAnsi="Calibri"/>
                <w:noProof/>
                <w:sz w:val="19"/>
              </w:rPr>
              <w:t>Naam ondertekenaar</w:t>
            </w:r>
            <w:r>
              <w:rPr>
                <w:rFonts w:ascii="Calibri" w:hAnsi="Calibri"/>
                <w:sz w:val="19"/>
              </w:rPr>
              <w:fldChar w:fldCharType="end"/>
            </w:r>
            <w:bookmarkEnd w:id="7"/>
          </w:p>
          <w:p w14:paraId="56BEBA3E" w14:textId="77777777" w:rsidR="00D53EA0" w:rsidRPr="007223C1" w:rsidRDefault="00347C28" w:rsidP="00D53EA0">
            <w:pPr>
              <w:jc w:val="both"/>
              <w:rPr>
                <w:rFonts w:ascii="Calibri" w:hAnsi="Calibri" w:cs="Calibri"/>
                <w:sz w:val="19"/>
                <w:szCs w:val="19"/>
              </w:rPr>
            </w:pPr>
            <w:r>
              <w:rPr>
                <w:rFonts w:ascii="Calibri" w:hAnsi="Calibri"/>
                <w:sz w:val="19"/>
              </w:rPr>
              <w:fldChar w:fldCharType="begin">
                <w:ffData>
                  <w:name w:val="Text11"/>
                  <w:enabled/>
                  <w:calcOnExit w:val="0"/>
                  <w:textInput>
                    <w:default w:val="Functie"/>
                  </w:textInput>
                </w:ffData>
              </w:fldChar>
            </w:r>
            <w:bookmarkStart w:id="8" w:name="Text11"/>
            <w:r>
              <w:rPr>
                <w:rFonts w:ascii="Calibri" w:hAnsi="Calibri"/>
                <w:sz w:val="19"/>
              </w:rPr>
              <w:instrText xml:space="preserve"> FORMTEXT </w:instrText>
            </w:r>
            <w:r>
              <w:rPr>
                <w:rFonts w:ascii="Calibri" w:hAnsi="Calibri"/>
                <w:sz w:val="19"/>
              </w:rPr>
            </w:r>
            <w:r>
              <w:rPr>
                <w:rFonts w:ascii="Calibri" w:hAnsi="Calibri"/>
                <w:sz w:val="19"/>
              </w:rPr>
              <w:fldChar w:fldCharType="separate"/>
            </w:r>
            <w:r>
              <w:rPr>
                <w:rFonts w:ascii="Calibri" w:hAnsi="Calibri"/>
                <w:noProof/>
                <w:sz w:val="19"/>
              </w:rPr>
              <w:t>Functie</w:t>
            </w:r>
            <w:r>
              <w:rPr>
                <w:rFonts w:ascii="Calibri" w:hAnsi="Calibri"/>
                <w:sz w:val="19"/>
              </w:rPr>
              <w:fldChar w:fldCharType="end"/>
            </w:r>
            <w:bookmarkEnd w:id="8"/>
          </w:p>
        </w:tc>
        <w:tc>
          <w:tcPr>
            <w:tcW w:w="4606" w:type="dxa"/>
          </w:tcPr>
          <w:p w14:paraId="6DFBC6C5" w14:textId="77777777" w:rsidR="00D53EA0" w:rsidRPr="00347C28" w:rsidRDefault="00D53EA0" w:rsidP="00D53EA0">
            <w:pPr>
              <w:tabs>
                <w:tab w:val="left" w:pos="639"/>
              </w:tabs>
              <w:jc w:val="both"/>
              <w:rPr>
                <w:rFonts w:ascii="Calibri" w:hAnsi="Calibri" w:cs="Calibri"/>
                <w:b/>
                <w:sz w:val="19"/>
                <w:szCs w:val="19"/>
              </w:rPr>
            </w:pPr>
            <w:r w:rsidRPr="00347C28">
              <w:rPr>
                <w:rFonts w:ascii="Calibri" w:hAnsi="Calibri"/>
                <w:b/>
                <w:sz w:val="19"/>
              </w:rPr>
              <w:tab/>
            </w:r>
            <w:r w:rsidR="00347C28" w:rsidRPr="00347C28">
              <w:rPr>
                <w:rFonts w:ascii="Calibri" w:hAnsi="Calibri"/>
                <w:b/>
                <w:sz w:val="19"/>
              </w:rPr>
              <w:t>iBabs BV</w:t>
            </w:r>
          </w:p>
          <w:p w14:paraId="6F056322" w14:textId="77777777" w:rsidR="00D53EA0" w:rsidRPr="00347C28" w:rsidRDefault="00D53EA0" w:rsidP="00D53EA0">
            <w:pPr>
              <w:ind w:left="639"/>
              <w:jc w:val="both"/>
              <w:rPr>
                <w:rFonts w:ascii="Calibri" w:hAnsi="Calibri" w:cs="Calibri"/>
                <w:b/>
                <w:sz w:val="19"/>
                <w:szCs w:val="19"/>
              </w:rPr>
            </w:pPr>
          </w:p>
          <w:p w14:paraId="3CB8FB06" w14:textId="77777777" w:rsidR="00D53EA0" w:rsidRPr="00347C28" w:rsidRDefault="00D53EA0" w:rsidP="00D53EA0">
            <w:pPr>
              <w:jc w:val="both"/>
              <w:rPr>
                <w:rFonts w:ascii="Calibri" w:hAnsi="Calibri" w:cs="Calibri"/>
                <w:bCs/>
                <w:sz w:val="19"/>
                <w:szCs w:val="19"/>
              </w:rPr>
            </w:pPr>
          </w:p>
          <w:p w14:paraId="1F82EFC5" w14:textId="77777777" w:rsidR="00D53EA0" w:rsidRPr="00347C28" w:rsidRDefault="00D53EA0" w:rsidP="00D53EA0">
            <w:pPr>
              <w:ind w:left="639"/>
              <w:jc w:val="both"/>
              <w:rPr>
                <w:rFonts w:ascii="Calibri" w:hAnsi="Calibri" w:cs="Calibri"/>
                <w:bCs/>
                <w:sz w:val="19"/>
                <w:szCs w:val="19"/>
              </w:rPr>
            </w:pPr>
          </w:p>
          <w:p w14:paraId="7D352331" w14:textId="77777777" w:rsidR="00D53EA0" w:rsidRPr="00347C28" w:rsidRDefault="00D53EA0" w:rsidP="00D53EA0">
            <w:pPr>
              <w:ind w:left="639"/>
              <w:jc w:val="both"/>
              <w:rPr>
                <w:rFonts w:ascii="Calibri" w:hAnsi="Calibri" w:cs="Calibri"/>
                <w:bCs/>
                <w:sz w:val="19"/>
                <w:szCs w:val="19"/>
              </w:rPr>
            </w:pPr>
          </w:p>
          <w:p w14:paraId="7A940BB4" w14:textId="77777777" w:rsidR="00D53EA0" w:rsidRPr="00347C28" w:rsidRDefault="00D53EA0" w:rsidP="00D53EA0">
            <w:pPr>
              <w:ind w:left="639"/>
              <w:jc w:val="both"/>
              <w:rPr>
                <w:rFonts w:ascii="Calibri" w:hAnsi="Calibri" w:cs="Calibri"/>
                <w:b/>
                <w:sz w:val="19"/>
                <w:szCs w:val="19"/>
              </w:rPr>
            </w:pPr>
          </w:p>
          <w:p w14:paraId="1C91F0CE" w14:textId="77777777" w:rsidR="00D53EA0" w:rsidRPr="00347C28" w:rsidRDefault="00347C28" w:rsidP="00D53EA0">
            <w:pPr>
              <w:ind w:left="639"/>
              <w:jc w:val="both"/>
              <w:rPr>
                <w:rFonts w:ascii="Calibri" w:hAnsi="Calibri" w:cs="Calibri"/>
                <w:sz w:val="19"/>
                <w:szCs w:val="19"/>
              </w:rPr>
            </w:pPr>
            <w:r>
              <w:rPr>
                <w:rFonts w:ascii="Calibri" w:hAnsi="Calibri"/>
                <w:sz w:val="19"/>
              </w:rPr>
              <w:fldChar w:fldCharType="begin">
                <w:ffData>
                  <w:name w:val=""/>
                  <w:enabled/>
                  <w:calcOnExit w:val="0"/>
                  <w:textInput>
                    <w:default w:val="Naam ondertekenaar"/>
                  </w:textInput>
                </w:ffData>
              </w:fldChar>
            </w:r>
            <w:r>
              <w:rPr>
                <w:rFonts w:ascii="Calibri" w:hAnsi="Calibri"/>
                <w:sz w:val="19"/>
              </w:rPr>
              <w:instrText xml:space="preserve"> FORMTEXT </w:instrText>
            </w:r>
            <w:r>
              <w:rPr>
                <w:rFonts w:ascii="Calibri" w:hAnsi="Calibri"/>
                <w:sz w:val="19"/>
              </w:rPr>
            </w:r>
            <w:r>
              <w:rPr>
                <w:rFonts w:ascii="Calibri" w:hAnsi="Calibri"/>
                <w:sz w:val="19"/>
              </w:rPr>
              <w:fldChar w:fldCharType="separate"/>
            </w:r>
            <w:r>
              <w:rPr>
                <w:rFonts w:ascii="Calibri" w:hAnsi="Calibri"/>
                <w:noProof/>
                <w:sz w:val="19"/>
              </w:rPr>
              <w:t>Naam ondertekenaar</w:t>
            </w:r>
            <w:r>
              <w:rPr>
                <w:rFonts w:ascii="Calibri" w:hAnsi="Calibri"/>
                <w:sz w:val="19"/>
              </w:rPr>
              <w:fldChar w:fldCharType="end"/>
            </w:r>
          </w:p>
          <w:p w14:paraId="25CFBE6B" w14:textId="77777777" w:rsidR="00D53EA0" w:rsidRPr="007223C1" w:rsidRDefault="00347C28" w:rsidP="00D53EA0">
            <w:pPr>
              <w:ind w:left="639"/>
              <w:jc w:val="both"/>
              <w:rPr>
                <w:rFonts w:ascii="Calibri" w:hAnsi="Calibri" w:cs="Calibri"/>
                <w:sz w:val="19"/>
                <w:szCs w:val="19"/>
              </w:rPr>
            </w:pPr>
            <w:r>
              <w:rPr>
                <w:rFonts w:ascii="Calibri" w:hAnsi="Calibri"/>
                <w:sz w:val="19"/>
              </w:rPr>
              <w:fldChar w:fldCharType="begin">
                <w:ffData>
                  <w:name w:val=""/>
                  <w:enabled/>
                  <w:calcOnExit w:val="0"/>
                  <w:textInput>
                    <w:default w:val="Functie"/>
                  </w:textInput>
                </w:ffData>
              </w:fldChar>
            </w:r>
            <w:r>
              <w:rPr>
                <w:rFonts w:ascii="Calibri" w:hAnsi="Calibri"/>
                <w:sz w:val="19"/>
              </w:rPr>
              <w:instrText xml:space="preserve"> FORMTEXT </w:instrText>
            </w:r>
            <w:r>
              <w:rPr>
                <w:rFonts w:ascii="Calibri" w:hAnsi="Calibri"/>
                <w:sz w:val="19"/>
              </w:rPr>
            </w:r>
            <w:r>
              <w:rPr>
                <w:rFonts w:ascii="Calibri" w:hAnsi="Calibri"/>
                <w:sz w:val="19"/>
              </w:rPr>
              <w:fldChar w:fldCharType="separate"/>
            </w:r>
            <w:r>
              <w:rPr>
                <w:rFonts w:ascii="Calibri" w:hAnsi="Calibri"/>
                <w:noProof/>
                <w:sz w:val="19"/>
              </w:rPr>
              <w:t>Functie</w:t>
            </w:r>
            <w:r>
              <w:rPr>
                <w:rFonts w:ascii="Calibri" w:hAnsi="Calibri"/>
                <w:sz w:val="19"/>
              </w:rPr>
              <w:fldChar w:fldCharType="end"/>
            </w:r>
          </w:p>
        </w:tc>
      </w:tr>
    </w:tbl>
    <w:p w14:paraId="0BCBAB60" w14:textId="77777777" w:rsidR="00D53EA0" w:rsidRPr="007223C1" w:rsidRDefault="00D53EA0" w:rsidP="00D53EA0">
      <w:pPr>
        <w:spacing w:after="120"/>
        <w:jc w:val="center"/>
        <w:rPr>
          <w:rFonts w:ascii="Calibri" w:hAnsi="Calibri" w:cs="Calibri"/>
          <w:b/>
          <w:bCs/>
        </w:rPr>
      </w:pPr>
      <w:r w:rsidRPr="007223C1">
        <w:br w:type="page"/>
      </w:r>
      <w:r w:rsidR="00CD1719">
        <w:rPr>
          <w:rFonts w:ascii="Calibri" w:hAnsi="Calibri"/>
          <w:b/>
        </w:rPr>
        <w:lastRenderedPageBreak/>
        <w:t>Bijlage</w:t>
      </w:r>
      <w:r w:rsidRPr="007223C1">
        <w:rPr>
          <w:rFonts w:ascii="Calibri" w:hAnsi="Calibri"/>
          <w:b/>
        </w:rPr>
        <w:t xml:space="preserve"> A</w:t>
      </w:r>
    </w:p>
    <w:p w14:paraId="1F7A3C9F" w14:textId="77777777" w:rsidR="00D53EA0" w:rsidRPr="007223C1" w:rsidRDefault="00D53EA0" w:rsidP="00D53EA0">
      <w:pPr>
        <w:spacing w:after="120"/>
        <w:rPr>
          <w:rFonts w:ascii="Calibri" w:hAnsi="Calibri" w:cs="Calibri"/>
          <w:b/>
          <w:bCs/>
          <w:sz w:val="19"/>
          <w:szCs w:val="19"/>
        </w:rPr>
      </w:pPr>
    </w:p>
    <w:p w14:paraId="2F7462D3" w14:textId="77777777" w:rsidR="00D53EA0" w:rsidRPr="007223C1" w:rsidRDefault="00D53EA0" w:rsidP="00D53EA0">
      <w:pPr>
        <w:numPr>
          <w:ilvl w:val="0"/>
          <w:numId w:val="6"/>
        </w:numPr>
        <w:spacing w:after="120"/>
        <w:ind w:left="426" w:hanging="426"/>
        <w:rPr>
          <w:rFonts w:ascii="Calibri" w:hAnsi="Calibri" w:cs="Calibri"/>
          <w:sz w:val="19"/>
          <w:szCs w:val="19"/>
        </w:rPr>
      </w:pPr>
      <w:r w:rsidRPr="007223C1">
        <w:rPr>
          <w:rFonts w:ascii="Calibri" w:hAnsi="Calibri"/>
          <w:b/>
          <w:sz w:val="19"/>
        </w:rPr>
        <w:t>Informatie over de Verwerking</w:t>
      </w:r>
      <w:r w:rsidRPr="007223C1">
        <w:rPr>
          <w:rFonts w:ascii="Calibri" w:hAnsi="Calibri"/>
          <w:b/>
          <w:sz w:val="19"/>
        </w:rPr>
        <w:tab/>
      </w:r>
      <w:r w:rsidRPr="007223C1">
        <w:rPr>
          <w:rFonts w:ascii="Calibri" w:hAnsi="Calibri"/>
          <w:b/>
          <w:sz w:val="19"/>
        </w:rPr>
        <w:tab/>
      </w:r>
      <w:r w:rsidRPr="007223C1">
        <w:rPr>
          <w:rFonts w:ascii="Calibri" w:hAnsi="Calibri"/>
          <w:sz w:val="19"/>
        </w:rPr>
        <w:t xml:space="preserve">(art. </w:t>
      </w:r>
      <w:r w:rsidR="00427004">
        <w:rPr>
          <w:rFonts w:ascii="Calibri" w:hAnsi="Calibri"/>
          <w:sz w:val="19"/>
        </w:rPr>
        <w:t>5</w:t>
      </w:r>
      <w:r w:rsidRPr="007223C1">
        <w:rPr>
          <w:rFonts w:ascii="Calibri" w:hAnsi="Calibri"/>
          <w:sz w:val="19"/>
        </w:rPr>
        <w:t xml:space="preserve"> van de gegevensverwerking overeenkomst)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7081"/>
      </w:tblGrid>
      <w:tr w:rsidR="00D53EA0" w:rsidRPr="007223C1" w14:paraId="4C98CB40" w14:textId="77777777" w:rsidTr="009B4E4A">
        <w:tc>
          <w:tcPr>
            <w:tcW w:w="2547" w:type="dxa"/>
            <w:shd w:val="clear" w:color="auto" w:fill="auto"/>
          </w:tcPr>
          <w:p w14:paraId="1F0001EF" w14:textId="77777777" w:rsidR="00D53EA0" w:rsidRPr="007223C1" w:rsidRDefault="00D53EA0" w:rsidP="00D53EA0">
            <w:pPr>
              <w:spacing w:after="120"/>
              <w:jc w:val="both"/>
              <w:rPr>
                <w:rFonts w:ascii="Calibri" w:hAnsi="Calibri" w:cs="Calibri"/>
                <w:sz w:val="19"/>
                <w:szCs w:val="19"/>
              </w:rPr>
            </w:pPr>
            <w:r w:rsidRPr="007223C1">
              <w:rPr>
                <w:rFonts w:ascii="Calibri" w:hAnsi="Calibri"/>
                <w:sz w:val="19"/>
              </w:rPr>
              <w:t>Aard en doel</w:t>
            </w:r>
          </w:p>
          <w:p w14:paraId="5E56FA06" w14:textId="77777777" w:rsidR="00D53EA0" w:rsidRPr="007223C1" w:rsidRDefault="00D53EA0" w:rsidP="00D53EA0">
            <w:pPr>
              <w:spacing w:after="120"/>
              <w:jc w:val="both"/>
              <w:rPr>
                <w:rFonts w:ascii="Calibri" w:hAnsi="Calibri" w:cs="Calibri"/>
                <w:b/>
                <w:bCs/>
                <w:sz w:val="19"/>
                <w:szCs w:val="19"/>
              </w:rPr>
            </w:pPr>
            <w:r w:rsidRPr="007223C1">
              <w:rPr>
                <w:rFonts w:ascii="Calibri" w:hAnsi="Calibri"/>
                <w:sz w:val="19"/>
              </w:rPr>
              <w:t>van de Verwerking:</w:t>
            </w:r>
          </w:p>
        </w:tc>
        <w:tc>
          <w:tcPr>
            <w:tcW w:w="7081" w:type="dxa"/>
            <w:shd w:val="clear" w:color="auto" w:fill="auto"/>
          </w:tcPr>
          <w:p w14:paraId="49C2ADF7" w14:textId="77777777" w:rsidR="00D53EA0" w:rsidRPr="007223C1" w:rsidRDefault="00347C28" w:rsidP="00D53EA0">
            <w:pPr>
              <w:spacing w:after="120"/>
              <w:jc w:val="both"/>
              <w:rPr>
                <w:rFonts w:ascii="Calibri" w:hAnsi="Calibri" w:cs="Calibri"/>
                <w:b/>
                <w:bCs/>
                <w:sz w:val="19"/>
                <w:szCs w:val="19"/>
              </w:rPr>
            </w:pPr>
            <w:r>
              <w:rPr>
                <w:rFonts w:ascii="Calibri" w:hAnsi="Calibri" w:cs="Calibri"/>
                <w:b/>
                <w:bCs/>
                <w:sz w:val="19"/>
                <w:szCs w:val="19"/>
              </w:rPr>
              <w:t>Papierloos vergaderen</w:t>
            </w:r>
          </w:p>
        </w:tc>
      </w:tr>
      <w:tr w:rsidR="00D53EA0" w:rsidRPr="007223C1" w14:paraId="0B1E4BBD" w14:textId="77777777" w:rsidTr="009B4E4A">
        <w:tc>
          <w:tcPr>
            <w:tcW w:w="2547" w:type="dxa"/>
            <w:shd w:val="clear" w:color="auto" w:fill="auto"/>
          </w:tcPr>
          <w:p w14:paraId="1CBA2D05" w14:textId="77777777" w:rsidR="00D53EA0" w:rsidRPr="007223C1" w:rsidRDefault="00D53EA0" w:rsidP="00D53EA0">
            <w:pPr>
              <w:spacing w:after="120"/>
              <w:jc w:val="both"/>
              <w:rPr>
                <w:rFonts w:ascii="Calibri" w:hAnsi="Calibri" w:cs="Calibri"/>
                <w:sz w:val="19"/>
                <w:szCs w:val="19"/>
              </w:rPr>
            </w:pPr>
            <w:r w:rsidRPr="007223C1">
              <w:rPr>
                <w:rFonts w:ascii="Calibri" w:hAnsi="Calibri"/>
                <w:sz w:val="19"/>
              </w:rPr>
              <w:t>soorten Persoonsgegevens</w:t>
            </w:r>
          </w:p>
          <w:p w14:paraId="2D5DD955" w14:textId="77777777" w:rsidR="00D53EA0" w:rsidRPr="007223C1" w:rsidRDefault="00D53EA0" w:rsidP="00D53EA0">
            <w:pPr>
              <w:spacing w:after="120"/>
              <w:jc w:val="both"/>
              <w:rPr>
                <w:rFonts w:ascii="Calibri" w:hAnsi="Calibri" w:cs="Calibri"/>
                <w:b/>
                <w:bCs/>
                <w:sz w:val="19"/>
                <w:szCs w:val="19"/>
              </w:rPr>
            </w:pPr>
            <w:r w:rsidRPr="007223C1">
              <w:rPr>
                <w:rFonts w:ascii="Calibri" w:hAnsi="Calibri"/>
                <w:sz w:val="19"/>
              </w:rPr>
              <w:t>Verwerkt:</w:t>
            </w:r>
          </w:p>
        </w:tc>
        <w:tc>
          <w:tcPr>
            <w:tcW w:w="7081" w:type="dxa"/>
            <w:shd w:val="clear" w:color="auto" w:fill="auto"/>
          </w:tcPr>
          <w:p w14:paraId="0467546B" w14:textId="77777777" w:rsidR="00D53EA0" w:rsidRPr="007223C1" w:rsidRDefault="00347C28" w:rsidP="00D53EA0">
            <w:pPr>
              <w:spacing w:after="120"/>
              <w:jc w:val="both"/>
              <w:rPr>
                <w:rFonts w:ascii="Calibri" w:hAnsi="Calibri" w:cs="Calibri"/>
                <w:b/>
                <w:bCs/>
                <w:sz w:val="19"/>
                <w:szCs w:val="19"/>
              </w:rPr>
            </w:pPr>
            <w:r>
              <w:rPr>
                <w:rFonts w:ascii="Calibri" w:hAnsi="Calibri" w:cs="Calibri"/>
                <w:b/>
                <w:bCs/>
                <w:sz w:val="19"/>
                <w:szCs w:val="19"/>
              </w:rPr>
              <w:t>Te bepalen door verwerkingsverantwoordelijke. Binnen iBabs worden alleen de naam en het email adres van gebruikers vastgelegd.</w:t>
            </w:r>
          </w:p>
        </w:tc>
      </w:tr>
      <w:tr w:rsidR="00D53EA0" w:rsidRPr="007223C1" w14:paraId="5AB4A428" w14:textId="77777777" w:rsidTr="009B4E4A">
        <w:tc>
          <w:tcPr>
            <w:tcW w:w="2547" w:type="dxa"/>
            <w:shd w:val="clear" w:color="auto" w:fill="auto"/>
          </w:tcPr>
          <w:p w14:paraId="244C5459" w14:textId="77777777" w:rsidR="00D53EA0" w:rsidRPr="007223C1" w:rsidRDefault="00D53EA0" w:rsidP="004901B3">
            <w:pPr>
              <w:spacing w:after="120"/>
              <w:jc w:val="both"/>
              <w:rPr>
                <w:rFonts w:ascii="Calibri" w:hAnsi="Calibri" w:cs="Calibri"/>
                <w:b/>
                <w:bCs/>
                <w:sz w:val="19"/>
                <w:szCs w:val="19"/>
              </w:rPr>
            </w:pPr>
            <w:r w:rsidRPr="007223C1">
              <w:rPr>
                <w:rFonts w:ascii="Calibri" w:hAnsi="Calibri"/>
                <w:sz w:val="19"/>
              </w:rPr>
              <w:t xml:space="preserve">Categorieën van </w:t>
            </w:r>
            <w:r w:rsidR="00DA2FB0">
              <w:rPr>
                <w:rFonts w:ascii="Calibri" w:hAnsi="Calibri"/>
                <w:sz w:val="19"/>
              </w:rPr>
              <w:t>Betrokkenen</w:t>
            </w:r>
            <w:r w:rsidRPr="007223C1">
              <w:rPr>
                <w:rFonts w:ascii="Calibri" w:hAnsi="Calibri"/>
                <w:sz w:val="19"/>
              </w:rPr>
              <w:t>:</w:t>
            </w:r>
          </w:p>
        </w:tc>
        <w:tc>
          <w:tcPr>
            <w:tcW w:w="7081" w:type="dxa"/>
            <w:shd w:val="clear" w:color="auto" w:fill="auto"/>
          </w:tcPr>
          <w:p w14:paraId="1F4CA723" w14:textId="77777777" w:rsidR="00D53EA0" w:rsidRPr="007223C1" w:rsidRDefault="00D53EA0" w:rsidP="00D53EA0">
            <w:pPr>
              <w:spacing w:after="120"/>
              <w:jc w:val="both"/>
              <w:rPr>
                <w:rFonts w:ascii="Calibri" w:hAnsi="Calibri" w:cs="Calibri"/>
                <w:b/>
                <w:bCs/>
                <w:sz w:val="19"/>
                <w:szCs w:val="19"/>
              </w:rPr>
            </w:pPr>
          </w:p>
        </w:tc>
      </w:tr>
      <w:tr w:rsidR="009B4E4A" w:rsidRPr="007223C1" w14:paraId="449EB86A" w14:textId="77777777" w:rsidTr="009B4E4A">
        <w:tc>
          <w:tcPr>
            <w:tcW w:w="2547" w:type="dxa"/>
            <w:shd w:val="clear" w:color="auto" w:fill="auto"/>
          </w:tcPr>
          <w:p w14:paraId="5F0A8672" w14:textId="77777777" w:rsidR="009B4E4A" w:rsidRPr="007223C1" w:rsidRDefault="009B4E4A" w:rsidP="00FE38DB">
            <w:pPr>
              <w:spacing w:after="120"/>
              <w:jc w:val="both"/>
              <w:rPr>
                <w:rFonts w:ascii="Calibri" w:hAnsi="Calibri"/>
                <w:sz w:val="19"/>
              </w:rPr>
            </w:pPr>
            <w:r>
              <w:rPr>
                <w:rFonts w:ascii="Calibri" w:hAnsi="Calibri"/>
                <w:sz w:val="19"/>
              </w:rPr>
              <w:t>Contactpersoon verwerker</w:t>
            </w:r>
          </w:p>
        </w:tc>
        <w:tc>
          <w:tcPr>
            <w:tcW w:w="7081" w:type="dxa"/>
            <w:shd w:val="clear" w:color="auto" w:fill="auto"/>
          </w:tcPr>
          <w:p w14:paraId="31D49D2E" w14:textId="77777777" w:rsidR="009B4E4A" w:rsidRDefault="009B4E4A" w:rsidP="00FE38DB">
            <w:pPr>
              <w:spacing w:after="120"/>
              <w:jc w:val="both"/>
              <w:rPr>
                <w:rFonts w:ascii="Calibri" w:hAnsi="Calibri" w:cs="Calibri"/>
                <w:b/>
                <w:bCs/>
                <w:sz w:val="19"/>
                <w:szCs w:val="19"/>
              </w:rPr>
            </w:pPr>
            <w:r>
              <w:rPr>
                <w:rFonts w:ascii="Calibri" w:hAnsi="Calibri" w:cs="Calibri"/>
                <w:b/>
                <w:bCs/>
                <w:sz w:val="19"/>
                <w:szCs w:val="19"/>
              </w:rPr>
              <w:t xml:space="preserve">N.P.C. </w:t>
            </w:r>
            <w:proofErr w:type="spellStart"/>
            <w:r>
              <w:rPr>
                <w:rFonts w:ascii="Calibri" w:hAnsi="Calibri" w:cs="Calibri"/>
                <w:b/>
                <w:bCs/>
                <w:sz w:val="19"/>
                <w:szCs w:val="19"/>
              </w:rPr>
              <w:t>Manshanden</w:t>
            </w:r>
            <w:proofErr w:type="spellEnd"/>
            <w:r>
              <w:rPr>
                <w:rFonts w:ascii="Calibri" w:hAnsi="Calibri" w:cs="Calibri"/>
                <w:b/>
                <w:bCs/>
                <w:sz w:val="19"/>
                <w:szCs w:val="19"/>
              </w:rPr>
              <w:t xml:space="preserve">, </w:t>
            </w:r>
            <w:hyperlink r:id="rId11" w:history="1">
              <w:r w:rsidRPr="009F1D48">
                <w:rPr>
                  <w:rStyle w:val="Hyperlink"/>
                  <w:rFonts w:ascii="Calibri" w:hAnsi="Calibri" w:cs="Calibri"/>
                  <w:b/>
                  <w:bCs/>
                  <w:sz w:val="19"/>
                  <w:szCs w:val="19"/>
                </w:rPr>
                <w:t>niels.manshanden@ibabs.eu</w:t>
              </w:r>
            </w:hyperlink>
            <w:r>
              <w:rPr>
                <w:rFonts w:ascii="Calibri" w:hAnsi="Calibri" w:cs="Calibri"/>
                <w:b/>
                <w:bCs/>
                <w:sz w:val="19"/>
                <w:szCs w:val="19"/>
              </w:rPr>
              <w:t>, +31 6 55 760 681</w:t>
            </w:r>
          </w:p>
        </w:tc>
      </w:tr>
    </w:tbl>
    <w:p w14:paraId="18159805" w14:textId="77777777" w:rsidR="00D53EA0" w:rsidRPr="007223C1" w:rsidRDefault="00D53EA0" w:rsidP="00D53EA0">
      <w:pPr>
        <w:spacing w:after="120"/>
        <w:jc w:val="both"/>
        <w:rPr>
          <w:rFonts w:ascii="Calibri" w:hAnsi="Calibri" w:cs="Calibri"/>
          <w:b/>
          <w:bCs/>
          <w:sz w:val="19"/>
          <w:szCs w:val="19"/>
        </w:rPr>
      </w:pPr>
    </w:p>
    <w:p w14:paraId="0F75C5AC" w14:textId="77777777" w:rsidR="00D53EA0" w:rsidRPr="007223C1" w:rsidRDefault="00D53EA0" w:rsidP="00D53EA0">
      <w:pPr>
        <w:spacing w:after="120"/>
        <w:jc w:val="both"/>
        <w:rPr>
          <w:rFonts w:ascii="Calibri" w:hAnsi="Calibri" w:cs="Calibri"/>
          <w:b/>
          <w:bCs/>
          <w:sz w:val="19"/>
          <w:szCs w:val="19"/>
        </w:rPr>
      </w:pPr>
    </w:p>
    <w:p w14:paraId="342D0065" w14:textId="77777777" w:rsidR="00D53EA0" w:rsidRPr="007223C1" w:rsidRDefault="00D53EA0" w:rsidP="00D53EA0">
      <w:pPr>
        <w:spacing w:after="120"/>
        <w:jc w:val="both"/>
        <w:rPr>
          <w:rFonts w:ascii="Calibri" w:hAnsi="Calibri" w:cs="Calibri"/>
          <w:b/>
          <w:bCs/>
          <w:sz w:val="19"/>
          <w:szCs w:val="19"/>
        </w:rPr>
      </w:pPr>
    </w:p>
    <w:p w14:paraId="3D750346" w14:textId="77777777" w:rsidR="00D53EA0" w:rsidRPr="007223C1" w:rsidRDefault="00D53EA0" w:rsidP="00D53EA0">
      <w:pPr>
        <w:spacing w:after="120"/>
        <w:jc w:val="both"/>
        <w:rPr>
          <w:rFonts w:ascii="Calibri" w:hAnsi="Calibri" w:cs="Calibri"/>
          <w:b/>
          <w:bCs/>
          <w:sz w:val="19"/>
          <w:szCs w:val="19"/>
        </w:rPr>
      </w:pPr>
    </w:p>
    <w:p w14:paraId="4D0B7370" w14:textId="77777777" w:rsidR="00D53EA0" w:rsidRPr="007223C1" w:rsidRDefault="00D53EA0" w:rsidP="00D53EA0">
      <w:pPr>
        <w:spacing w:after="120"/>
        <w:jc w:val="both"/>
        <w:rPr>
          <w:rFonts w:ascii="Calibri" w:hAnsi="Calibri" w:cs="Calibri"/>
          <w:b/>
          <w:bCs/>
          <w:sz w:val="19"/>
          <w:szCs w:val="19"/>
        </w:rPr>
      </w:pPr>
    </w:p>
    <w:p w14:paraId="4B5875D0" w14:textId="77777777" w:rsidR="00D53EA0" w:rsidRPr="007223C1" w:rsidRDefault="00D53EA0" w:rsidP="00D53EA0">
      <w:pPr>
        <w:spacing w:after="120"/>
        <w:jc w:val="both"/>
        <w:rPr>
          <w:rFonts w:ascii="Calibri" w:hAnsi="Calibri" w:cs="Calibri"/>
          <w:b/>
          <w:bCs/>
          <w:sz w:val="19"/>
          <w:szCs w:val="19"/>
        </w:rPr>
      </w:pPr>
    </w:p>
    <w:p w14:paraId="1BAC9C82" w14:textId="77777777" w:rsidR="00D53EA0" w:rsidRPr="007223C1" w:rsidRDefault="00D53EA0" w:rsidP="00D53EA0">
      <w:pPr>
        <w:spacing w:after="120"/>
        <w:jc w:val="center"/>
        <w:rPr>
          <w:rFonts w:ascii="Calibri" w:hAnsi="Calibri" w:cs="Calibri"/>
          <w:b/>
          <w:bCs/>
        </w:rPr>
      </w:pPr>
      <w:r w:rsidRPr="007223C1">
        <w:br w:type="page"/>
      </w:r>
      <w:r w:rsidR="00CD1719">
        <w:rPr>
          <w:rFonts w:ascii="Calibri" w:hAnsi="Calibri"/>
          <w:b/>
        </w:rPr>
        <w:lastRenderedPageBreak/>
        <w:t>Bijlage</w:t>
      </w:r>
      <w:r w:rsidRPr="007223C1">
        <w:rPr>
          <w:rFonts w:ascii="Calibri" w:hAnsi="Calibri"/>
          <w:b/>
        </w:rPr>
        <w:t xml:space="preserve"> B</w:t>
      </w:r>
    </w:p>
    <w:p w14:paraId="47FCE8F0" w14:textId="77777777" w:rsidR="00D53EA0" w:rsidRPr="007223C1" w:rsidRDefault="00D53EA0" w:rsidP="00D53EA0">
      <w:pPr>
        <w:spacing w:after="120"/>
        <w:jc w:val="both"/>
        <w:rPr>
          <w:rFonts w:ascii="Calibri" w:hAnsi="Calibri" w:cs="Calibri"/>
          <w:b/>
          <w:bCs/>
          <w:sz w:val="19"/>
          <w:szCs w:val="19"/>
        </w:rPr>
      </w:pPr>
    </w:p>
    <w:p w14:paraId="4C81247D" w14:textId="77777777" w:rsidR="00D53EA0" w:rsidRPr="007223C1" w:rsidRDefault="00D53EA0" w:rsidP="00D53EA0">
      <w:pPr>
        <w:numPr>
          <w:ilvl w:val="0"/>
          <w:numId w:val="7"/>
        </w:numPr>
        <w:spacing w:after="120"/>
        <w:ind w:left="426" w:hanging="426"/>
        <w:rPr>
          <w:rFonts w:ascii="Calibri" w:hAnsi="Calibri" w:cs="Calibri"/>
          <w:sz w:val="19"/>
          <w:szCs w:val="19"/>
        </w:rPr>
      </w:pPr>
      <w:r w:rsidRPr="007223C1">
        <w:rPr>
          <w:rFonts w:ascii="Calibri" w:hAnsi="Calibri"/>
          <w:b/>
          <w:sz w:val="19"/>
        </w:rPr>
        <w:t>Technische en organisatorische veiligheidsmaatregelen</w:t>
      </w:r>
      <w:r w:rsidRPr="007223C1">
        <w:rPr>
          <w:rFonts w:ascii="Calibri" w:hAnsi="Calibri"/>
          <w:b/>
          <w:sz w:val="19"/>
        </w:rPr>
        <w:tab/>
      </w:r>
      <w:r w:rsidRPr="007223C1">
        <w:rPr>
          <w:rFonts w:ascii="Calibri" w:hAnsi="Calibri"/>
          <w:sz w:val="19"/>
        </w:rPr>
        <w:t xml:space="preserve">(art. </w:t>
      </w:r>
      <w:r w:rsidR="00427004">
        <w:rPr>
          <w:rFonts w:ascii="Calibri" w:hAnsi="Calibri"/>
          <w:sz w:val="19"/>
        </w:rPr>
        <w:t>5</w:t>
      </w:r>
      <w:r w:rsidRPr="007223C1">
        <w:rPr>
          <w:rFonts w:ascii="Calibri" w:hAnsi="Calibri"/>
          <w:sz w:val="19"/>
        </w:rPr>
        <w:t>.2 van de overeenkomst)</w:t>
      </w:r>
    </w:p>
    <w:p w14:paraId="1161BF6E" w14:textId="77777777" w:rsidR="00D53EA0" w:rsidRPr="007223C1" w:rsidRDefault="00D53EA0" w:rsidP="00D53EA0">
      <w:pPr>
        <w:spacing w:after="120"/>
        <w:jc w:val="both"/>
        <w:rPr>
          <w:rFonts w:ascii="Calibri" w:hAnsi="Calibri" w:cs="Calibri"/>
          <w:sz w:val="19"/>
          <w:szCs w:val="19"/>
        </w:rPr>
      </w:pPr>
      <w:r w:rsidRPr="007223C1">
        <w:rPr>
          <w:rFonts w:ascii="Calibri" w:hAnsi="Calibri"/>
          <w:sz w:val="19"/>
        </w:rPr>
        <w:t>De Verwerker voert de volgende veiligheidsmaatregelen uit:</w:t>
      </w:r>
    </w:p>
    <w:p w14:paraId="6DF9A7A4" w14:textId="77777777" w:rsidR="00D53EA0" w:rsidRPr="007223C1" w:rsidRDefault="00D53EA0" w:rsidP="00D53EA0">
      <w:pPr>
        <w:numPr>
          <w:ilvl w:val="0"/>
          <w:numId w:val="3"/>
        </w:numPr>
        <w:tabs>
          <w:tab w:val="clear" w:pos="720"/>
          <w:tab w:val="num" w:pos="360"/>
        </w:tabs>
        <w:ind w:left="360"/>
        <w:jc w:val="both"/>
        <w:rPr>
          <w:rFonts w:ascii="Calibri" w:hAnsi="Calibri" w:cs="Calibri"/>
          <w:sz w:val="19"/>
          <w:szCs w:val="19"/>
        </w:rPr>
      </w:pPr>
      <w:r w:rsidRPr="007223C1">
        <w:rPr>
          <w:rFonts w:ascii="Calibri" w:hAnsi="Calibri"/>
          <w:sz w:val="19"/>
        </w:rPr>
        <w:t>toegang tot de Persoonsgegevens is beperkt tot die personen die toegang moeten krijgen om hun functie uit te voeren ("gemachtigde personen");</w:t>
      </w:r>
    </w:p>
    <w:p w14:paraId="1DA11FC3" w14:textId="77777777" w:rsidR="00D53EA0" w:rsidRPr="007223C1" w:rsidRDefault="00D53EA0" w:rsidP="00D53EA0">
      <w:pPr>
        <w:numPr>
          <w:ilvl w:val="0"/>
          <w:numId w:val="3"/>
        </w:numPr>
        <w:tabs>
          <w:tab w:val="clear" w:pos="720"/>
          <w:tab w:val="num" w:pos="360"/>
        </w:tabs>
        <w:ind w:left="360"/>
        <w:jc w:val="both"/>
        <w:rPr>
          <w:rFonts w:ascii="Calibri" w:hAnsi="Calibri" w:cs="Calibri"/>
          <w:sz w:val="19"/>
          <w:szCs w:val="19"/>
        </w:rPr>
      </w:pPr>
      <w:r w:rsidRPr="007223C1">
        <w:rPr>
          <w:rFonts w:ascii="Calibri" w:hAnsi="Calibri"/>
          <w:sz w:val="19"/>
        </w:rPr>
        <w:t>toegang tot de Persoonsgegevens is beperkt tot die gegevens die de gemachtigde personen nodig hebben om hun functie uit te voeren;</w:t>
      </w:r>
    </w:p>
    <w:p w14:paraId="494C45F2" w14:textId="77777777" w:rsidR="00D53EA0" w:rsidRPr="007223C1" w:rsidRDefault="00D53EA0" w:rsidP="00D53EA0">
      <w:pPr>
        <w:numPr>
          <w:ilvl w:val="0"/>
          <w:numId w:val="3"/>
        </w:numPr>
        <w:tabs>
          <w:tab w:val="clear" w:pos="720"/>
          <w:tab w:val="num" w:pos="360"/>
        </w:tabs>
        <w:ind w:left="360"/>
        <w:jc w:val="both"/>
        <w:rPr>
          <w:rFonts w:ascii="Calibri" w:hAnsi="Calibri" w:cs="Calibri"/>
          <w:sz w:val="19"/>
          <w:szCs w:val="19"/>
        </w:rPr>
      </w:pPr>
      <w:r w:rsidRPr="007223C1">
        <w:rPr>
          <w:rFonts w:ascii="Calibri" w:hAnsi="Calibri"/>
          <w:sz w:val="19"/>
        </w:rPr>
        <w:t xml:space="preserve">toegang tot de Persoonsgegevens wordt geweigerd aan personen die </w:t>
      </w:r>
      <w:r w:rsidR="00284AA2">
        <w:rPr>
          <w:rFonts w:ascii="Calibri" w:hAnsi="Calibri"/>
          <w:sz w:val="19"/>
        </w:rPr>
        <w:t>geen</w:t>
      </w:r>
      <w:r w:rsidRPr="007223C1">
        <w:rPr>
          <w:rFonts w:ascii="Calibri" w:hAnsi="Calibri"/>
          <w:sz w:val="19"/>
        </w:rPr>
        <w:t xml:space="preserve"> of niet langer geautoriseerde toegang hebben tot de gegevens;</w:t>
      </w:r>
    </w:p>
    <w:p w14:paraId="0E24210B" w14:textId="77777777" w:rsidR="00D53EA0" w:rsidRPr="007223C1" w:rsidRDefault="00D53EA0" w:rsidP="00D53EA0">
      <w:pPr>
        <w:numPr>
          <w:ilvl w:val="0"/>
          <w:numId w:val="3"/>
        </w:numPr>
        <w:tabs>
          <w:tab w:val="clear" w:pos="720"/>
          <w:tab w:val="num" w:pos="360"/>
        </w:tabs>
        <w:ind w:left="360"/>
        <w:jc w:val="both"/>
        <w:rPr>
          <w:rFonts w:ascii="Calibri" w:hAnsi="Calibri" w:cs="Calibri"/>
          <w:sz w:val="19"/>
          <w:szCs w:val="19"/>
        </w:rPr>
      </w:pPr>
      <w:r w:rsidRPr="007223C1">
        <w:rPr>
          <w:rFonts w:ascii="Calibri" w:hAnsi="Calibri"/>
          <w:sz w:val="19"/>
        </w:rPr>
        <w:t>de toestemming voor toegang tot en verwerking van Persoonsgegevens wordt enkel verleend aan betrouwbare personen en wordt regelmatig gecontroleerd en bijgewerkt (bijv. intrekking van toestemming voor ex-medewerkers, wijzigingen aan de reikwijdte van de toegang, etc.);</w:t>
      </w:r>
    </w:p>
    <w:p w14:paraId="1B146B74" w14:textId="77777777" w:rsidR="00D53EA0" w:rsidRPr="007223C1" w:rsidRDefault="00FE6A34" w:rsidP="00D53EA0">
      <w:pPr>
        <w:numPr>
          <w:ilvl w:val="0"/>
          <w:numId w:val="3"/>
        </w:numPr>
        <w:tabs>
          <w:tab w:val="clear" w:pos="720"/>
          <w:tab w:val="num" w:pos="360"/>
        </w:tabs>
        <w:ind w:left="360"/>
        <w:jc w:val="both"/>
        <w:rPr>
          <w:rFonts w:ascii="Calibri" w:hAnsi="Calibri" w:cs="Calibri"/>
          <w:sz w:val="19"/>
          <w:szCs w:val="19"/>
        </w:rPr>
      </w:pPr>
      <w:r>
        <w:rPr>
          <w:rFonts w:ascii="Calibri" w:hAnsi="Calibri"/>
          <w:sz w:val="19"/>
        </w:rPr>
        <w:t xml:space="preserve">er </w:t>
      </w:r>
      <w:r w:rsidR="00297E05">
        <w:rPr>
          <w:rFonts w:ascii="Calibri" w:hAnsi="Calibri"/>
          <w:sz w:val="19"/>
        </w:rPr>
        <w:t>zijn</w:t>
      </w:r>
      <w:r>
        <w:rPr>
          <w:rFonts w:ascii="Calibri" w:hAnsi="Calibri"/>
          <w:sz w:val="19"/>
        </w:rPr>
        <w:t xml:space="preserve"> </w:t>
      </w:r>
      <w:r w:rsidR="002527F5">
        <w:rPr>
          <w:rFonts w:ascii="Calibri" w:hAnsi="Calibri"/>
          <w:sz w:val="19"/>
        </w:rPr>
        <w:t>gepaste veiligheidsaudit</w:t>
      </w:r>
      <w:r w:rsidR="00262F0B">
        <w:rPr>
          <w:rFonts w:ascii="Calibri" w:hAnsi="Calibri"/>
          <w:sz w:val="19"/>
        </w:rPr>
        <w:t xml:space="preserve"> </w:t>
      </w:r>
      <w:r w:rsidR="00D53EA0" w:rsidRPr="007223C1">
        <w:rPr>
          <w:rFonts w:ascii="Calibri" w:hAnsi="Calibri"/>
          <w:sz w:val="19"/>
        </w:rPr>
        <w:t xml:space="preserve">regelingen </w:t>
      </w:r>
      <w:r w:rsidR="002527F5">
        <w:rPr>
          <w:rFonts w:ascii="Calibri" w:hAnsi="Calibri"/>
          <w:sz w:val="19"/>
        </w:rPr>
        <w:t xml:space="preserve">ingesteld </w:t>
      </w:r>
      <w:r w:rsidR="00D53EA0" w:rsidRPr="007223C1">
        <w:rPr>
          <w:rFonts w:ascii="Calibri" w:hAnsi="Calibri"/>
          <w:sz w:val="19"/>
        </w:rPr>
        <w:t>(bijv. om te controleren wie toegang heeft tot het systeem, loggen van dergelijke toegang, etc.);</w:t>
      </w:r>
    </w:p>
    <w:p w14:paraId="796B0D6A" w14:textId="77777777" w:rsidR="00D53EA0" w:rsidRPr="007223C1" w:rsidRDefault="00D53EA0" w:rsidP="00D53EA0">
      <w:pPr>
        <w:numPr>
          <w:ilvl w:val="0"/>
          <w:numId w:val="3"/>
        </w:numPr>
        <w:tabs>
          <w:tab w:val="clear" w:pos="720"/>
          <w:tab w:val="num" w:pos="360"/>
        </w:tabs>
        <w:ind w:left="360"/>
        <w:jc w:val="both"/>
        <w:rPr>
          <w:rFonts w:ascii="Calibri" w:hAnsi="Calibri" w:cs="Calibri"/>
          <w:sz w:val="19"/>
          <w:szCs w:val="19"/>
        </w:rPr>
      </w:pPr>
      <w:r w:rsidRPr="007223C1">
        <w:rPr>
          <w:rFonts w:ascii="Calibri" w:hAnsi="Calibri"/>
          <w:sz w:val="19"/>
        </w:rPr>
        <w:t xml:space="preserve">het personeel wordt op de hoogte gebracht en ze zijn zich bewust van het veiligheidsbeleid en de algemene methoden die kunnen worden gebruikt om het veiligheidsbeleid en maatregelen </w:t>
      </w:r>
      <w:r w:rsidR="002F156D">
        <w:rPr>
          <w:rFonts w:ascii="Calibri" w:hAnsi="Calibri"/>
          <w:sz w:val="19"/>
        </w:rPr>
        <w:t>te compromitteren</w:t>
      </w:r>
      <w:r w:rsidRPr="007223C1">
        <w:rPr>
          <w:rFonts w:ascii="Calibri" w:hAnsi="Calibri"/>
          <w:sz w:val="19"/>
        </w:rPr>
        <w:t xml:space="preserve"> (bijv. hacker die </w:t>
      </w:r>
      <w:r w:rsidR="00262F0B">
        <w:rPr>
          <w:rFonts w:ascii="Calibri" w:hAnsi="Calibri"/>
          <w:sz w:val="19"/>
        </w:rPr>
        <w:t>zich via de telefoon</w:t>
      </w:r>
      <w:r w:rsidRPr="007223C1">
        <w:rPr>
          <w:rFonts w:ascii="Calibri" w:hAnsi="Calibri"/>
          <w:sz w:val="19"/>
        </w:rPr>
        <w:t xml:space="preserve"> voordoe</w:t>
      </w:r>
      <w:r w:rsidR="00262F0B">
        <w:rPr>
          <w:rFonts w:ascii="Calibri" w:hAnsi="Calibri"/>
          <w:sz w:val="19"/>
        </w:rPr>
        <w:t>t</w:t>
      </w:r>
      <w:r w:rsidRPr="007223C1">
        <w:rPr>
          <w:rFonts w:ascii="Calibri" w:hAnsi="Calibri"/>
          <w:sz w:val="19"/>
        </w:rPr>
        <w:t xml:space="preserve"> een Systems Maintenance Engineer of een nieuwe medewerker);</w:t>
      </w:r>
    </w:p>
    <w:p w14:paraId="1AEE9844" w14:textId="77777777" w:rsidR="00D53EA0" w:rsidRPr="007223C1" w:rsidRDefault="00D53EA0" w:rsidP="00D53EA0">
      <w:pPr>
        <w:numPr>
          <w:ilvl w:val="0"/>
          <w:numId w:val="3"/>
        </w:numPr>
        <w:tabs>
          <w:tab w:val="clear" w:pos="720"/>
          <w:tab w:val="num" w:pos="360"/>
        </w:tabs>
        <w:ind w:left="360"/>
        <w:jc w:val="both"/>
        <w:rPr>
          <w:rFonts w:ascii="Calibri" w:hAnsi="Calibri" w:cs="Calibri"/>
          <w:sz w:val="19"/>
          <w:szCs w:val="19"/>
        </w:rPr>
      </w:pPr>
      <w:r w:rsidRPr="007223C1">
        <w:rPr>
          <w:rFonts w:ascii="Calibri" w:hAnsi="Calibri"/>
          <w:sz w:val="19"/>
        </w:rPr>
        <w:t>alle computers moeten worden beschermd met een wachtwoord en de wachtwoorden moeten regelmatig worden gewijzigd;</w:t>
      </w:r>
    </w:p>
    <w:p w14:paraId="4E542CD0" w14:textId="77777777" w:rsidR="00D53EA0" w:rsidRPr="007223C1" w:rsidRDefault="00D53EA0" w:rsidP="00D53EA0">
      <w:pPr>
        <w:numPr>
          <w:ilvl w:val="0"/>
          <w:numId w:val="3"/>
        </w:numPr>
        <w:tabs>
          <w:tab w:val="clear" w:pos="720"/>
          <w:tab w:val="num" w:pos="360"/>
        </w:tabs>
        <w:ind w:left="360"/>
        <w:jc w:val="both"/>
        <w:rPr>
          <w:rFonts w:ascii="Calibri" w:hAnsi="Calibri" w:cs="Calibri"/>
          <w:sz w:val="19"/>
          <w:szCs w:val="19"/>
        </w:rPr>
      </w:pPr>
      <w:r w:rsidRPr="007223C1">
        <w:rPr>
          <w:rFonts w:ascii="Calibri" w:hAnsi="Calibri"/>
          <w:sz w:val="19"/>
        </w:rPr>
        <w:t>Persoonsgegevens worden beschermd tegen het risico van inbraak, verlies, schade, wijziging, ongeoorloofde openbaarmaking of toegang en vernietiging door gebruik, onder andere, een beveiligd netwerk, een firewall, een veilig back-upsysteem, DRP, etc.:</w:t>
      </w:r>
    </w:p>
    <w:p w14:paraId="0E4805AD" w14:textId="77777777" w:rsidR="00D53EA0" w:rsidRPr="007223C1" w:rsidRDefault="00D53EA0" w:rsidP="00D53EA0">
      <w:pPr>
        <w:numPr>
          <w:ilvl w:val="0"/>
          <w:numId w:val="3"/>
        </w:numPr>
        <w:tabs>
          <w:tab w:val="clear" w:pos="720"/>
          <w:tab w:val="num" w:pos="360"/>
        </w:tabs>
        <w:ind w:left="360"/>
        <w:jc w:val="both"/>
        <w:rPr>
          <w:rFonts w:ascii="Calibri" w:hAnsi="Calibri" w:cs="Calibri"/>
          <w:sz w:val="19"/>
          <w:szCs w:val="19"/>
        </w:rPr>
      </w:pPr>
      <w:r w:rsidRPr="007223C1">
        <w:rPr>
          <w:rFonts w:ascii="Calibri" w:hAnsi="Calibri"/>
          <w:sz w:val="19"/>
        </w:rPr>
        <w:t>computers hebben antivirussoftware geïnstalleerd en deze software moet regelmatig worden bijgewerkt;</w:t>
      </w:r>
    </w:p>
    <w:p w14:paraId="7C0E76B7" w14:textId="77777777" w:rsidR="00D53EA0" w:rsidRPr="007223C1" w:rsidRDefault="00D53EA0" w:rsidP="00D53EA0">
      <w:pPr>
        <w:numPr>
          <w:ilvl w:val="0"/>
          <w:numId w:val="3"/>
        </w:numPr>
        <w:tabs>
          <w:tab w:val="clear" w:pos="720"/>
          <w:tab w:val="num" w:pos="360"/>
        </w:tabs>
        <w:ind w:left="360"/>
        <w:jc w:val="both"/>
        <w:rPr>
          <w:rFonts w:ascii="Calibri" w:hAnsi="Calibri" w:cs="Calibri"/>
          <w:sz w:val="19"/>
          <w:szCs w:val="19"/>
        </w:rPr>
      </w:pPr>
      <w:proofErr w:type="spellStart"/>
      <w:r w:rsidRPr="007223C1">
        <w:rPr>
          <w:rFonts w:ascii="Calibri" w:hAnsi="Calibri"/>
          <w:sz w:val="19"/>
        </w:rPr>
        <w:t>pseudonimisering</w:t>
      </w:r>
      <w:proofErr w:type="spellEnd"/>
      <w:r w:rsidRPr="007223C1">
        <w:rPr>
          <w:rFonts w:ascii="Calibri" w:hAnsi="Calibri"/>
          <w:sz w:val="19"/>
        </w:rPr>
        <w:t xml:space="preserve"> van Persoonsgegevens</w:t>
      </w:r>
    </w:p>
    <w:p w14:paraId="51ED4583" w14:textId="77777777" w:rsidR="00D53EA0" w:rsidRPr="007223C1" w:rsidRDefault="00D53EA0" w:rsidP="00D53EA0">
      <w:pPr>
        <w:numPr>
          <w:ilvl w:val="0"/>
          <w:numId w:val="3"/>
        </w:numPr>
        <w:tabs>
          <w:tab w:val="clear" w:pos="720"/>
          <w:tab w:val="num" w:pos="360"/>
        </w:tabs>
        <w:ind w:left="360"/>
        <w:jc w:val="both"/>
        <w:rPr>
          <w:rFonts w:ascii="Calibri" w:hAnsi="Calibri" w:cs="Calibri"/>
          <w:sz w:val="19"/>
          <w:szCs w:val="19"/>
        </w:rPr>
      </w:pPr>
      <w:r w:rsidRPr="007223C1">
        <w:rPr>
          <w:rFonts w:ascii="Calibri" w:hAnsi="Calibri"/>
          <w:sz w:val="19"/>
        </w:rPr>
        <w:t>versleuteling van Persoonsgegevens</w:t>
      </w:r>
    </w:p>
    <w:p w14:paraId="16909652" w14:textId="77777777" w:rsidR="00D53EA0" w:rsidRPr="007223C1" w:rsidRDefault="00D53EA0" w:rsidP="00D53EA0">
      <w:pPr>
        <w:numPr>
          <w:ilvl w:val="0"/>
          <w:numId w:val="3"/>
        </w:numPr>
        <w:tabs>
          <w:tab w:val="clear" w:pos="720"/>
          <w:tab w:val="num" w:pos="360"/>
        </w:tabs>
        <w:ind w:left="360"/>
        <w:jc w:val="both"/>
        <w:rPr>
          <w:rFonts w:ascii="Calibri" w:hAnsi="Calibri" w:cs="Calibri"/>
          <w:sz w:val="19"/>
          <w:szCs w:val="19"/>
        </w:rPr>
      </w:pPr>
      <w:r w:rsidRPr="007223C1">
        <w:rPr>
          <w:rFonts w:ascii="Calibri" w:hAnsi="Calibri"/>
          <w:sz w:val="19"/>
        </w:rPr>
        <w:t xml:space="preserve">de </w:t>
      </w:r>
      <w:r w:rsidR="00E81982">
        <w:rPr>
          <w:rFonts w:ascii="Calibri" w:hAnsi="Calibri"/>
          <w:sz w:val="19"/>
        </w:rPr>
        <w:t xml:space="preserve">Verwerker </w:t>
      </w:r>
      <w:r w:rsidRPr="007223C1">
        <w:rPr>
          <w:rFonts w:ascii="Calibri" w:hAnsi="Calibri"/>
          <w:sz w:val="19"/>
        </w:rPr>
        <w:t>is ISO 27001 en ISO9001 gecertificeerd</w:t>
      </w:r>
    </w:p>
    <w:p w14:paraId="43E39890" w14:textId="77777777" w:rsidR="00D53EA0" w:rsidRPr="009B4E4A" w:rsidRDefault="00D53EA0" w:rsidP="009B4E4A">
      <w:pPr>
        <w:pStyle w:val="Lijstalinea"/>
        <w:numPr>
          <w:ilvl w:val="0"/>
          <w:numId w:val="11"/>
        </w:numPr>
        <w:jc w:val="both"/>
        <w:rPr>
          <w:rFonts w:ascii="Calibri" w:hAnsi="Calibri" w:cs="Calibri"/>
          <w:sz w:val="19"/>
          <w:szCs w:val="19"/>
        </w:rPr>
      </w:pPr>
      <w:r w:rsidRPr="009B4E4A">
        <w:rPr>
          <w:rFonts w:ascii="Calibri" w:hAnsi="Calibri"/>
          <w:sz w:val="19"/>
        </w:rPr>
        <w:t>voorkomen dat niet</w:t>
      </w:r>
      <w:r w:rsidR="00E81982" w:rsidRPr="009B4E4A">
        <w:rPr>
          <w:rFonts w:ascii="Calibri" w:hAnsi="Calibri"/>
          <w:sz w:val="19"/>
        </w:rPr>
        <w:t>-</w:t>
      </w:r>
      <w:r w:rsidRPr="009B4E4A">
        <w:rPr>
          <w:rFonts w:ascii="Calibri" w:hAnsi="Calibri"/>
          <w:sz w:val="19"/>
        </w:rPr>
        <w:t xml:space="preserve">gemachtigde personen toegang krijgen tot systemen die Persoonsgegevens verwerken (fysieke toegangscontrole) </w:t>
      </w:r>
    </w:p>
    <w:p w14:paraId="0D609ED0" w14:textId="77777777" w:rsidR="00D53EA0" w:rsidRPr="009B4E4A" w:rsidRDefault="00D53EA0" w:rsidP="009B4E4A">
      <w:pPr>
        <w:pStyle w:val="Lijstalinea"/>
        <w:numPr>
          <w:ilvl w:val="0"/>
          <w:numId w:val="11"/>
        </w:numPr>
        <w:jc w:val="both"/>
        <w:rPr>
          <w:rFonts w:ascii="Calibri" w:hAnsi="Calibri" w:cs="Calibri"/>
          <w:sz w:val="19"/>
          <w:szCs w:val="19"/>
        </w:rPr>
      </w:pPr>
      <w:r w:rsidRPr="009B4E4A">
        <w:rPr>
          <w:rFonts w:ascii="Calibri" w:hAnsi="Calibri"/>
          <w:sz w:val="19"/>
        </w:rPr>
        <w:t>voorkomen dat systemen die Persoonsgegevens verwerken worden gebruikt zonder toestemming (logische toegangscontrole)</w:t>
      </w:r>
    </w:p>
    <w:p w14:paraId="4EB94483" w14:textId="77777777" w:rsidR="00D53EA0" w:rsidRPr="009B4E4A" w:rsidRDefault="00D53EA0" w:rsidP="009B4E4A">
      <w:pPr>
        <w:pStyle w:val="Lijstalinea"/>
        <w:numPr>
          <w:ilvl w:val="0"/>
          <w:numId w:val="11"/>
        </w:numPr>
        <w:jc w:val="both"/>
        <w:rPr>
          <w:rFonts w:ascii="Calibri" w:hAnsi="Calibri" w:cs="Calibri"/>
          <w:sz w:val="19"/>
          <w:szCs w:val="19"/>
        </w:rPr>
      </w:pPr>
      <w:r w:rsidRPr="009B4E4A">
        <w:rPr>
          <w:rFonts w:ascii="Calibri" w:hAnsi="Calibri"/>
          <w:sz w:val="19"/>
        </w:rPr>
        <w:t>ervoor zorgen dat personen die het recht hebben een systeem te gebruiken dat Persoonsgegevens verwerkt enkel toegang krijgen tot de Persoonsgegevens waartoe zij toegang mogen krijgen in overeenstemming met hun toegangsrechten, en dat tijdens het verloop van de Verwerking</w:t>
      </w:r>
      <w:r w:rsidR="004C242A" w:rsidRPr="009B4E4A">
        <w:rPr>
          <w:rFonts w:ascii="Calibri" w:hAnsi="Calibri"/>
          <w:sz w:val="19"/>
        </w:rPr>
        <w:t xml:space="preserve"> </w:t>
      </w:r>
      <w:r w:rsidRPr="009B4E4A">
        <w:rPr>
          <w:rFonts w:ascii="Calibri" w:hAnsi="Calibri"/>
          <w:sz w:val="19"/>
        </w:rPr>
        <w:t xml:space="preserve">geen Persoonsgegevens kunnen worden gelezen, gekopieerd, gewijzigd of verwijderd zonder toestemming (gegevens toegangscontrole) </w:t>
      </w:r>
    </w:p>
    <w:p w14:paraId="34864336" w14:textId="77777777" w:rsidR="00D53EA0" w:rsidRPr="009B4E4A" w:rsidRDefault="00D53EA0" w:rsidP="009B4E4A">
      <w:pPr>
        <w:pStyle w:val="Lijstalinea"/>
        <w:numPr>
          <w:ilvl w:val="0"/>
          <w:numId w:val="11"/>
        </w:numPr>
        <w:jc w:val="both"/>
        <w:rPr>
          <w:rFonts w:ascii="Calibri" w:hAnsi="Calibri" w:cs="Calibri"/>
          <w:sz w:val="19"/>
          <w:szCs w:val="19"/>
        </w:rPr>
      </w:pPr>
      <w:r w:rsidRPr="009B4E4A">
        <w:rPr>
          <w:rFonts w:ascii="Calibri" w:hAnsi="Calibri"/>
          <w:sz w:val="19"/>
        </w:rPr>
        <w:t xml:space="preserve">ervoor zorgen dat Persoonsgegevens niet kunnen worden gelezen, gekopieerd, gewijzigd of verwijderd zonder toestemming tijdens de elektronische verzending, transport of opslag op opslagmedia en dat de doelentiteiten voor een overdracht van Persoonsgegevens via </w:t>
      </w:r>
      <w:proofErr w:type="spellStart"/>
      <w:r w:rsidRPr="009B4E4A">
        <w:rPr>
          <w:rFonts w:ascii="Calibri" w:hAnsi="Calibri"/>
          <w:sz w:val="19"/>
        </w:rPr>
        <w:t>gegevensoverdracht</w:t>
      </w:r>
      <w:r w:rsidR="00E81982" w:rsidRPr="009B4E4A">
        <w:rPr>
          <w:rFonts w:ascii="Calibri" w:hAnsi="Calibri"/>
          <w:sz w:val="19"/>
        </w:rPr>
        <w:t>voorzieningen</w:t>
      </w:r>
      <w:proofErr w:type="spellEnd"/>
      <w:r w:rsidRPr="009B4E4A">
        <w:rPr>
          <w:rFonts w:ascii="Calibri" w:hAnsi="Calibri"/>
          <w:sz w:val="19"/>
        </w:rPr>
        <w:t xml:space="preserve"> kunnen worden vastgesteld en gecontroleerd (gegevensoverdracht controle)</w:t>
      </w:r>
    </w:p>
    <w:p w14:paraId="1DCD3E7E" w14:textId="77777777" w:rsidR="00D53EA0" w:rsidRPr="009B4E4A" w:rsidRDefault="00D53EA0" w:rsidP="009B4E4A">
      <w:pPr>
        <w:pStyle w:val="Lijstalinea"/>
        <w:numPr>
          <w:ilvl w:val="0"/>
          <w:numId w:val="11"/>
        </w:numPr>
        <w:jc w:val="both"/>
        <w:rPr>
          <w:rFonts w:ascii="Calibri" w:hAnsi="Calibri" w:cs="Calibri"/>
          <w:sz w:val="19"/>
          <w:szCs w:val="19"/>
        </w:rPr>
      </w:pPr>
      <w:r w:rsidRPr="009B4E4A">
        <w:rPr>
          <w:rFonts w:ascii="Calibri" w:hAnsi="Calibri"/>
          <w:sz w:val="19"/>
        </w:rPr>
        <w:t>ervoor zorgen dat een auditspoor wordt bepaald om te documenteren of en door wie Persoonsgegevens werden geopend, gewijzigd of verwijderd van systemen die Persoonsgegevens verwerken (toegangscontrole)</w:t>
      </w:r>
    </w:p>
    <w:p w14:paraId="65E33360" w14:textId="77777777" w:rsidR="00D53EA0" w:rsidRPr="009B4E4A" w:rsidRDefault="00D53EA0" w:rsidP="009B4E4A">
      <w:pPr>
        <w:pStyle w:val="Lijstalinea"/>
        <w:numPr>
          <w:ilvl w:val="0"/>
          <w:numId w:val="11"/>
        </w:numPr>
        <w:jc w:val="both"/>
        <w:rPr>
          <w:rFonts w:ascii="Calibri" w:hAnsi="Calibri" w:cs="Calibri"/>
          <w:sz w:val="19"/>
          <w:szCs w:val="19"/>
        </w:rPr>
      </w:pPr>
      <w:r w:rsidRPr="009B4E4A">
        <w:rPr>
          <w:rFonts w:ascii="Calibri" w:hAnsi="Calibri"/>
          <w:sz w:val="19"/>
        </w:rPr>
        <w:t>ervoor zorgen dat Verwerkte Persoonsgegevens enkel worden Verwerkt in overeenstemming met de instructies (controle van instructies)</w:t>
      </w:r>
    </w:p>
    <w:p w14:paraId="5836CE47" w14:textId="77777777" w:rsidR="00D53EA0" w:rsidRPr="009B4E4A" w:rsidRDefault="00D53EA0" w:rsidP="009B4E4A">
      <w:pPr>
        <w:pStyle w:val="Lijstalinea"/>
        <w:numPr>
          <w:ilvl w:val="0"/>
          <w:numId w:val="11"/>
        </w:numPr>
        <w:jc w:val="both"/>
        <w:rPr>
          <w:rFonts w:ascii="Calibri" w:hAnsi="Calibri" w:cs="Calibri"/>
          <w:sz w:val="19"/>
          <w:szCs w:val="19"/>
        </w:rPr>
      </w:pPr>
      <w:r w:rsidRPr="009B4E4A">
        <w:rPr>
          <w:rFonts w:ascii="Calibri" w:hAnsi="Calibri"/>
          <w:sz w:val="19"/>
        </w:rPr>
        <w:t>ervoor zorgen dat Persoonsgegevens worden beschermd tegen onopzettelijke vernietiging of verlies (beschikbaarheidscontrole)</w:t>
      </w:r>
    </w:p>
    <w:p w14:paraId="499462EB" w14:textId="77777777" w:rsidR="00D53EA0" w:rsidRPr="009B4E4A" w:rsidRDefault="00D53EA0" w:rsidP="009B4E4A">
      <w:pPr>
        <w:pStyle w:val="Lijstalinea"/>
        <w:numPr>
          <w:ilvl w:val="0"/>
          <w:numId w:val="11"/>
        </w:numPr>
        <w:jc w:val="both"/>
        <w:rPr>
          <w:rFonts w:ascii="Calibri" w:hAnsi="Calibri" w:cs="Calibri"/>
          <w:sz w:val="19"/>
          <w:szCs w:val="19"/>
        </w:rPr>
      </w:pPr>
      <w:r w:rsidRPr="009B4E4A">
        <w:rPr>
          <w:rFonts w:ascii="Calibri" w:hAnsi="Calibri"/>
          <w:sz w:val="19"/>
        </w:rPr>
        <w:t>ervoor zorgen dat Persoonsgegevens die worden verzameld voor uiteenlopende doeleinden afzonderlijk kunnen worden verwerkt (scheidingscontrole)</w:t>
      </w:r>
    </w:p>
    <w:p w14:paraId="5CA3A524" w14:textId="77777777" w:rsidR="00D53EA0" w:rsidRPr="007223C1" w:rsidRDefault="00D53EA0" w:rsidP="00D53EA0">
      <w:pPr>
        <w:spacing w:after="120"/>
        <w:jc w:val="center"/>
        <w:rPr>
          <w:rFonts w:ascii="Calibri" w:hAnsi="Calibri" w:cs="Calibri"/>
          <w:b/>
          <w:bCs/>
        </w:rPr>
      </w:pPr>
      <w:r w:rsidRPr="007223C1">
        <w:br w:type="page"/>
      </w:r>
      <w:r w:rsidR="00CD1719">
        <w:rPr>
          <w:rFonts w:ascii="Calibri" w:hAnsi="Calibri"/>
          <w:b/>
        </w:rPr>
        <w:lastRenderedPageBreak/>
        <w:t>Bijlage</w:t>
      </w:r>
      <w:r w:rsidRPr="007223C1">
        <w:rPr>
          <w:rFonts w:ascii="Calibri" w:hAnsi="Calibri"/>
          <w:b/>
        </w:rPr>
        <w:t xml:space="preserve"> C</w:t>
      </w:r>
    </w:p>
    <w:p w14:paraId="0D0332C5" w14:textId="77777777" w:rsidR="00D53EA0" w:rsidRPr="007223C1" w:rsidRDefault="00D53EA0" w:rsidP="00D53EA0">
      <w:pPr>
        <w:spacing w:after="120"/>
        <w:rPr>
          <w:rFonts w:ascii="Calibri" w:hAnsi="Calibri" w:cs="Calibri"/>
          <w:sz w:val="19"/>
          <w:szCs w:val="19"/>
        </w:rPr>
      </w:pPr>
    </w:p>
    <w:p w14:paraId="4EBF5721" w14:textId="77777777" w:rsidR="00D53EA0" w:rsidRPr="007223C1" w:rsidRDefault="00D53EA0" w:rsidP="00D53EA0">
      <w:pPr>
        <w:spacing w:after="120"/>
        <w:rPr>
          <w:rFonts w:ascii="Calibri" w:hAnsi="Calibri" w:cs="Calibri"/>
          <w:sz w:val="19"/>
          <w:szCs w:val="19"/>
          <w:u w:val="single"/>
        </w:rPr>
      </w:pPr>
      <w:r w:rsidRPr="007223C1">
        <w:rPr>
          <w:rFonts w:ascii="Calibri" w:hAnsi="Calibri"/>
          <w:sz w:val="19"/>
          <w:u w:val="single"/>
        </w:rPr>
        <w:t xml:space="preserve">Lijst van </w:t>
      </w:r>
      <w:proofErr w:type="spellStart"/>
      <w:r w:rsidRPr="007223C1">
        <w:rPr>
          <w:rFonts w:ascii="Calibri" w:hAnsi="Calibri"/>
          <w:sz w:val="19"/>
          <w:u w:val="single"/>
        </w:rPr>
        <w:t>subverwerkers</w:t>
      </w:r>
      <w:proofErr w:type="spellEnd"/>
      <w:r w:rsidRPr="007223C1">
        <w:rPr>
          <w:rFonts w:ascii="Calibri" w:hAnsi="Calibri"/>
          <w:sz w:val="19"/>
          <w:u w:val="single"/>
        </w:rPr>
        <w:t xml:space="preserve"> op de uitvoeringsdatum van de verwerk</w:t>
      </w:r>
      <w:r w:rsidR="00BA5FC2">
        <w:rPr>
          <w:rFonts w:ascii="Calibri" w:hAnsi="Calibri"/>
          <w:sz w:val="19"/>
          <w:u w:val="single"/>
        </w:rPr>
        <w:t>ers</w:t>
      </w:r>
      <w:r w:rsidRPr="007223C1">
        <w:rPr>
          <w:rFonts w:ascii="Calibri" w:hAnsi="Calibri"/>
          <w:sz w:val="19"/>
          <w:u w:val="single"/>
        </w:rPr>
        <w:t>overeenkomst</w:t>
      </w:r>
    </w:p>
    <w:p w14:paraId="1D7E633C" w14:textId="77777777" w:rsidR="00D53EA0" w:rsidRPr="007223C1" w:rsidRDefault="00D53EA0" w:rsidP="00D53EA0">
      <w:pPr>
        <w:numPr>
          <w:ilvl w:val="0"/>
          <w:numId w:val="9"/>
        </w:numPr>
        <w:spacing w:after="120"/>
        <w:rPr>
          <w:rFonts w:ascii="Calibri" w:hAnsi="Calibri" w:cs="Calibri"/>
          <w:sz w:val="19"/>
          <w:szCs w:val="19"/>
        </w:rPr>
      </w:pPr>
      <w:r w:rsidRPr="007223C1">
        <w:rPr>
          <w:rFonts w:ascii="Calibri" w:hAnsi="Calibri"/>
          <w:sz w:val="19"/>
        </w:rPr>
        <w:t>CYSO hosting BV</w:t>
      </w:r>
    </w:p>
    <w:p w14:paraId="14B1AAE6" w14:textId="77777777" w:rsidR="00D53EA0" w:rsidRPr="007223C1" w:rsidRDefault="00D53EA0" w:rsidP="00D53EA0">
      <w:pPr>
        <w:spacing w:after="120"/>
        <w:rPr>
          <w:rFonts w:ascii="Calibri" w:hAnsi="Calibri" w:cs="Calibri"/>
          <w:sz w:val="19"/>
          <w:szCs w:val="19"/>
          <w:u w:val="single"/>
        </w:rPr>
      </w:pPr>
    </w:p>
    <w:p w14:paraId="7EF5F292" w14:textId="77777777" w:rsidR="00D53EA0" w:rsidRPr="007223C1" w:rsidRDefault="00D53EA0" w:rsidP="00D53EA0">
      <w:pPr>
        <w:spacing w:after="120"/>
        <w:rPr>
          <w:rFonts w:ascii="Calibri" w:hAnsi="Calibri" w:cs="Calibri"/>
          <w:sz w:val="19"/>
          <w:szCs w:val="19"/>
        </w:rPr>
      </w:pPr>
    </w:p>
    <w:p w14:paraId="3C67D402" w14:textId="77777777" w:rsidR="00D53EA0" w:rsidRPr="007223C1" w:rsidRDefault="00D53EA0" w:rsidP="00D53EA0">
      <w:pPr>
        <w:spacing w:after="120"/>
        <w:rPr>
          <w:rFonts w:ascii="Calibri" w:hAnsi="Calibri" w:cs="Calibri"/>
          <w:sz w:val="19"/>
          <w:szCs w:val="19"/>
        </w:rPr>
      </w:pPr>
    </w:p>
    <w:sectPr w:rsidR="00D53EA0" w:rsidRPr="007223C1" w:rsidSect="00D53EA0">
      <w:footerReference w:type="even" r:id="rId12"/>
      <w:footerReference w:type="default" r:id="rId13"/>
      <w:pgSz w:w="11906" w:h="16838" w:code="9"/>
      <w:pgMar w:top="1247" w:right="1134" w:bottom="1247" w:left="1134" w:header="34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220D3D" w14:textId="77777777" w:rsidR="00174019" w:rsidRDefault="00174019">
      <w:r>
        <w:separator/>
      </w:r>
    </w:p>
  </w:endnote>
  <w:endnote w:type="continuationSeparator" w:id="0">
    <w:p w14:paraId="3E97B23C" w14:textId="77777777" w:rsidR="00174019" w:rsidRDefault="00174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155E2" w14:textId="77777777" w:rsidR="00F43B87" w:rsidRDefault="00F43B87">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rPr>
      <w:t>5</w:t>
    </w:r>
    <w:r>
      <w:rPr>
        <w:rStyle w:val="Paginanummer"/>
      </w:rPr>
      <w:fldChar w:fldCharType="end"/>
    </w:r>
  </w:p>
  <w:p w14:paraId="288888D5" w14:textId="77777777" w:rsidR="00F43B87" w:rsidRDefault="00F43B87">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AA09B" w14:textId="77777777" w:rsidR="00F43B87" w:rsidRDefault="00F43B87">
    <w:pPr>
      <w:pStyle w:val="Voettekst"/>
      <w:framePr w:wrap="around" w:vAnchor="text" w:hAnchor="margin" w:xAlign="right" w:y="1"/>
      <w:rPr>
        <w:rStyle w:val="Paginanummer"/>
        <w:sz w:val="18"/>
      </w:rPr>
    </w:pPr>
  </w:p>
  <w:p w14:paraId="6DE024B6" w14:textId="77777777" w:rsidR="00F43B87" w:rsidRPr="00D11152" w:rsidRDefault="00F43B87">
    <w:pPr>
      <w:pStyle w:val="Voettekst"/>
      <w:ind w:right="360"/>
      <w:jc w:val="center"/>
      <w:rPr>
        <w:rFonts w:ascii="Calibri" w:hAnsi="Calibri" w:cs="Calibri"/>
        <w:sz w:val="16"/>
        <w:szCs w:val="16"/>
      </w:rPr>
    </w:pPr>
    <w:r>
      <w:rPr>
        <w:rStyle w:val="Paginanummer"/>
        <w:rFonts w:ascii="Calibri" w:hAnsi="Calibri"/>
        <w:sz w:val="16"/>
      </w:rPr>
      <w:fldChar w:fldCharType="begin"/>
    </w:r>
    <w:r>
      <w:rPr>
        <w:rStyle w:val="Paginanummer"/>
        <w:rFonts w:ascii="Calibri" w:hAnsi="Calibri"/>
        <w:sz w:val="16"/>
      </w:rPr>
      <w:instrText xml:space="preserve"> PAGE </w:instrText>
    </w:r>
    <w:r>
      <w:rPr>
        <w:rStyle w:val="Paginanummer"/>
        <w:rFonts w:ascii="Calibri" w:hAnsi="Calibri"/>
        <w:sz w:val="16"/>
      </w:rPr>
      <w:fldChar w:fldCharType="separate"/>
    </w:r>
    <w:r w:rsidR="00B64A56">
      <w:rPr>
        <w:rStyle w:val="Paginanummer"/>
        <w:rFonts w:ascii="Calibri" w:hAnsi="Calibri"/>
        <w:noProof/>
        <w:sz w:val="16"/>
      </w:rPr>
      <w:t>1</w:t>
    </w:r>
    <w:r>
      <w:rPr>
        <w:rStyle w:val="Paginanummer"/>
        <w:rFonts w:ascii="Calibri" w:hAnsi="Calibri"/>
        <w:sz w:val="16"/>
      </w:rPr>
      <w:fldChar w:fldCharType="end"/>
    </w:r>
    <w:r>
      <w:rPr>
        <w:rStyle w:val="Paginanummer"/>
        <w:rFonts w:ascii="Calibri" w:hAnsi="Calibri"/>
        <w:sz w:val="16"/>
      </w:rPr>
      <w:t>/</w:t>
    </w:r>
    <w:r>
      <w:rPr>
        <w:rStyle w:val="Paginanummer"/>
        <w:rFonts w:ascii="Calibri" w:hAnsi="Calibri"/>
        <w:sz w:val="16"/>
      </w:rPr>
      <w:fldChar w:fldCharType="begin"/>
    </w:r>
    <w:r>
      <w:rPr>
        <w:rStyle w:val="Paginanummer"/>
        <w:rFonts w:ascii="Calibri" w:hAnsi="Calibri"/>
        <w:sz w:val="16"/>
      </w:rPr>
      <w:instrText xml:space="preserve"> NUMPAGES </w:instrText>
    </w:r>
    <w:r>
      <w:rPr>
        <w:rStyle w:val="Paginanummer"/>
        <w:rFonts w:ascii="Calibri" w:hAnsi="Calibri"/>
        <w:sz w:val="16"/>
      </w:rPr>
      <w:fldChar w:fldCharType="separate"/>
    </w:r>
    <w:r w:rsidR="00B64A56">
      <w:rPr>
        <w:rStyle w:val="Paginanummer"/>
        <w:rFonts w:ascii="Calibri" w:hAnsi="Calibri"/>
        <w:noProof/>
        <w:sz w:val="16"/>
      </w:rPr>
      <w:t>1</w:t>
    </w:r>
    <w:r>
      <w:rPr>
        <w:rStyle w:val="Paginanummer"/>
        <w:rFonts w:ascii="Calibri" w:hAnsi="Calibri"/>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3D2C10" w14:textId="77777777" w:rsidR="00174019" w:rsidRDefault="00174019">
      <w:r>
        <w:separator/>
      </w:r>
    </w:p>
  </w:footnote>
  <w:footnote w:type="continuationSeparator" w:id="0">
    <w:p w14:paraId="08F74BB0" w14:textId="77777777" w:rsidR="00174019" w:rsidRDefault="001740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FFFFFFF"/>
    <w:lvl w:ilvl="0">
      <w:start w:val="1"/>
      <w:numFmt w:val="decimal"/>
      <w:pStyle w:val="Kop1"/>
      <w:lvlText w:val="%1."/>
      <w:legacy w:legacy="1" w:legacySpace="144" w:legacyIndent="0"/>
      <w:lvlJc w:val="left"/>
      <w:rPr>
        <w:rFonts w:ascii="Arial Narrow" w:hAnsi="Arial Narrow" w:hint="default"/>
        <w:b/>
        <w:i w:val="0"/>
        <w:sz w:val="22"/>
      </w:rPr>
    </w:lvl>
    <w:lvl w:ilvl="1">
      <w:start w:val="1"/>
      <w:numFmt w:val="decimal"/>
      <w:lvlText w:val="%1.%2"/>
      <w:legacy w:legacy="1" w:legacySpace="144" w:legacyIndent="0"/>
      <w:lvlJc w:val="left"/>
      <w:rPr>
        <w:rFonts w:ascii="Arial Narrow" w:hAnsi="Arial Narrow" w:hint="default"/>
        <w:b/>
        <w:i w:val="0"/>
        <w:sz w:val="22"/>
      </w:rPr>
    </w:lvl>
    <w:lvl w:ilvl="2">
      <w:start w:val="1"/>
      <w:numFmt w:val="decimal"/>
      <w:pStyle w:val="Kop3"/>
      <w:lvlText w:val="%1.%2.%3"/>
      <w:legacy w:legacy="1" w:legacySpace="144" w:legacyIndent="0"/>
      <w:lvlJc w:val="left"/>
    </w:lvl>
    <w:lvl w:ilvl="3">
      <w:start w:val="1"/>
      <w:numFmt w:val="decimal"/>
      <w:pStyle w:val="Kop4"/>
      <w:lvlText w:val="%1.%2.%3.%4"/>
      <w:legacy w:legacy="1" w:legacySpace="144" w:legacyIndent="0"/>
      <w:lvlJc w:val="left"/>
    </w:lvl>
    <w:lvl w:ilvl="4">
      <w:start w:val="1"/>
      <w:numFmt w:val="decimal"/>
      <w:pStyle w:val="Kop5"/>
      <w:lvlText w:val="%1.%2.%3.%4.%5"/>
      <w:legacy w:legacy="1" w:legacySpace="144" w:legacyIndent="0"/>
      <w:lvlJc w:val="left"/>
    </w:lvl>
    <w:lvl w:ilvl="5">
      <w:start w:val="1"/>
      <w:numFmt w:val="decimal"/>
      <w:pStyle w:val="Kop6"/>
      <w:lvlText w:val="%1.%2.%3.%4.%5.%6"/>
      <w:legacy w:legacy="1" w:legacySpace="144" w:legacyIndent="0"/>
      <w:lvlJc w:val="left"/>
    </w:lvl>
    <w:lvl w:ilvl="6">
      <w:start w:val="1"/>
      <w:numFmt w:val="decimal"/>
      <w:pStyle w:val="Kop7"/>
      <w:lvlText w:val="%1.%2.%3.%4.%5.%6.%7"/>
      <w:legacy w:legacy="1" w:legacySpace="144" w:legacyIndent="0"/>
      <w:lvlJc w:val="left"/>
    </w:lvl>
    <w:lvl w:ilvl="7">
      <w:start w:val="1"/>
      <w:numFmt w:val="decimal"/>
      <w:pStyle w:val="Kop8"/>
      <w:lvlText w:val="%1.%2.%3.%4.%5.%6.%7.%8"/>
      <w:legacy w:legacy="1" w:legacySpace="144" w:legacyIndent="0"/>
      <w:lvlJc w:val="left"/>
    </w:lvl>
    <w:lvl w:ilvl="8">
      <w:start w:val="1"/>
      <w:numFmt w:val="decimal"/>
      <w:pStyle w:val="Kop9"/>
      <w:lvlText w:val="%1.%2.%3.%4.%5.%6.%7.%8.%9"/>
      <w:legacy w:legacy="1" w:legacySpace="144" w:legacyIndent="0"/>
      <w:lvlJc w:val="left"/>
    </w:lvl>
  </w:abstractNum>
  <w:abstractNum w:abstractNumId="1" w15:restartNumberingAfterBreak="0">
    <w:nsid w:val="166972BA"/>
    <w:multiLevelType w:val="hybridMultilevel"/>
    <w:tmpl w:val="1BA27A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05518FC"/>
    <w:multiLevelType w:val="hybridMultilevel"/>
    <w:tmpl w:val="C5EED1E8"/>
    <w:lvl w:ilvl="0" w:tplc="1EC6132A">
      <w:numFmt w:val="bullet"/>
      <w:lvlText w:val="-"/>
      <w:lvlJc w:val="left"/>
      <w:pPr>
        <w:ind w:left="720" w:hanging="360"/>
      </w:pPr>
      <w:rPr>
        <w:rFonts w:ascii="Times New Roman" w:eastAsia="Times New Roman" w:hAnsi="Times New Roman" w:cs="Times New Roman" w:hint="default"/>
      </w:rPr>
    </w:lvl>
    <w:lvl w:ilvl="1" w:tplc="9368731E" w:tentative="1">
      <w:start w:val="1"/>
      <w:numFmt w:val="bullet"/>
      <w:lvlText w:val="o"/>
      <w:lvlJc w:val="left"/>
      <w:pPr>
        <w:ind w:left="1440" w:hanging="360"/>
      </w:pPr>
      <w:rPr>
        <w:rFonts w:ascii="Courier New" w:hAnsi="Courier New" w:cs="Courier New" w:hint="default"/>
      </w:rPr>
    </w:lvl>
    <w:lvl w:ilvl="2" w:tplc="D6CCEAD6" w:tentative="1">
      <w:start w:val="1"/>
      <w:numFmt w:val="bullet"/>
      <w:lvlText w:val=""/>
      <w:lvlJc w:val="left"/>
      <w:pPr>
        <w:ind w:left="2160" w:hanging="360"/>
      </w:pPr>
      <w:rPr>
        <w:rFonts w:ascii="Wingdings" w:hAnsi="Wingdings" w:hint="default"/>
      </w:rPr>
    </w:lvl>
    <w:lvl w:ilvl="3" w:tplc="D65AD14C" w:tentative="1">
      <w:start w:val="1"/>
      <w:numFmt w:val="bullet"/>
      <w:lvlText w:val=""/>
      <w:lvlJc w:val="left"/>
      <w:pPr>
        <w:ind w:left="2880" w:hanging="360"/>
      </w:pPr>
      <w:rPr>
        <w:rFonts w:ascii="Symbol" w:hAnsi="Symbol" w:hint="default"/>
      </w:rPr>
    </w:lvl>
    <w:lvl w:ilvl="4" w:tplc="CD04BE7E" w:tentative="1">
      <w:start w:val="1"/>
      <w:numFmt w:val="bullet"/>
      <w:lvlText w:val="o"/>
      <w:lvlJc w:val="left"/>
      <w:pPr>
        <w:ind w:left="3600" w:hanging="360"/>
      </w:pPr>
      <w:rPr>
        <w:rFonts w:ascii="Courier New" w:hAnsi="Courier New" w:cs="Courier New" w:hint="default"/>
      </w:rPr>
    </w:lvl>
    <w:lvl w:ilvl="5" w:tplc="7C1240DC" w:tentative="1">
      <w:start w:val="1"/>
      <w:numFmt w:val="bullet"/>
      <w:lvlText w:val=""/>
      <w:lvlJc w:val="left"/>
      <w:pPr>
        <w:ind w:left="4320" w:hanging="360"/>
      </w:pPr>
      <w:rPr>
        <w:rFonts w:ascii="Wingdings" w:hAnsi="Wingdings" w:hint="default"/>
      </w:rPr>
    </w:lvl>
    <w:lvl w:ilvl="6" w:tplc="AD2287F2" w:tentative="1">
      <w:start w:val="1"/>
      <w:numFmt w:val="bullet"/>
      <w:lvlText w:val=""/>
      <w:lvlJc w:val="left"/>
      <w:pPr>
        <w:ind w:left="5040" w:hanging="360"/>
      </w:pPr>
      <w:rPr>
        <w:rFonts w:ascii="Symbol" w:hAnsi="Symbol" w:hint="default"/>
      </w:rPr>
    </w:lvl>
    <w:lvl w:ilvl="7" w:tplc="C660D3A4" w:tentative="1">
      <w:start w:val="1"/>
      <w:numFmt w:val="bullet"/>
      <w:lvlText w:val="o"/>
      <w:lvlJc w:val="left"/>
      <w:pPr>
        <w:ind w:left="5760" w:hanging="360"/>
      </w:pPr>
      <w:rPr>
        <w:rFonts w:ascii="Courier New" w:hAnsi="Courier New" w:cs="Courier New" w:hint="default"/>
      </w:rPr>
    </w:lvl>
    <w:lvl w:ilvl="8" w:tplc="BA6E9B44" w:tentative="1">
      <w:start w:val="1"/>
      <w:numFmt w:val="bullet"/>
      <w:lvlText w:val=""/>
      <w:lvlJc w:val="left"/>
      <w:pPr>
        <w:ind w:left="6480" w:hanging="360"/>
      </w:pPr>
      <w:rPr>
        <w:rFonts w:ascii="Wingdings" w:hAnsi="Wingdings" w:hint="default"/>
      </w:rPr>
    </w:lvl>
  </w:abstractNum>
  <w:abstractNum w:abstractNumId="3" w15:restartNumberingAfterBreak="0">
    <w:nsid w:val="2DF30130"/>
    <w:multiLevelType w:val="hybridMultilevel"/>
    <w:tmpl w:val="31F25632"/>
    <w:lvl w:ilvl="0" w:tplc="D8969D92">
      <w:start w:val="1"/>
      <w:numFmt w:val="decimal"/>
      <w:lvlText w:val="%1."/>
      <w:lvlJc w:val="left"/>
      <w:pPr>
        <w:ind w:left="720" w:hanging="360"/>
      </w:pPr>
      <w:rPr>
        <w:rFonts w:hint="default"/>
        <w:b/>
      </w:rPr>
    </w:lvl>
    <w:lvl w:ilvl="1" w:tplc="965CDD80" w:tentative="1">
      <w:start w:val="1"/>
      <w:numFmt w:val="lowerLetter"/>
      <w:lvlText w:val="%2."/>
      <w:lvlJc w:val="left"/>
      <w:pPr>
        <w:ind w:left="1440" w:hanging="360"/>
      </w:pPr>
    </w:lvl>
    <w:lvl w:ilvl="2" w:tplc="09185346" w:tentative="1">
      <w:start w:val="1"/>
      <w:numFmt w:val="lowerRoman"/>
      <w:lvlText w:val="%3."/>
      <w:lvlJc w:val="right"/>
      <w:pPr>
        <w:ind w:left="2160" w:hanging="180"/>
      </w:pPr>
    </w:lvl>
    <w:lvl w:ilvl="3" w:tplc="3E9C4914" w:tentative="1">
      <w:start w:val="1"/>
      <w:numFmt w:val="decimal"/>
      <w:lvlText w:val="%4."/>
      <w:lvlJc w:val="left"/>
      <w:pPr>
        <w:ind w:left="2880" w:hanging="360"/>
      </w:pPr>
    </w:lvl>
    <w:lvl w:ilvl="4" w:tplc="06680F96" w:tentative="1">
      <w:start w:val="1"/>
      <w:numFmt w:val="lowerLetter"/>
      <w:lvlText w:val="%5."/>
      <w:lvlJc w:val="left"/>
      <w:pPr>
        <w:ind w:left="3600" w:hanging="360"/>
      </w:pPr>
    </w:lvl>
    <w:lvl w:ilvl="5" w:tplc="2E1EA938" w:tentative="1">
      <w:start w:val="1"/>
      <w:numFmt w:val="lowerRoman"/>
      <w:lvlText w:val="%6."/>
      <w:lvlJc w:val="right"/>
      <w:pPr>
        <w:ind w:left="4320" w:hanging="180"/>
      </w:pPr>
    </w:lvl>
    <w:lvl w:ilvl="6" w:tplc="60482342" w:tentative="1">
      <w:start w:val="1"/>
      <w:numFmt w:val="decimal"/>
      <w:lvlText w:val="%7."/>
      <w:lvlJc w:val="left"/>
      <w:pPr>
        <w:ind w:left="5040" w:hanging="360"/>
      </w:pPr>
    </w:lvl>
    <w:lvl w:ilvl="7" w:tplc="2402CF52" w:tentative="1">
      <w:start w:val="1"/>
      <w:numFmt w:val="lowerLetter"/>
      <w:lvlText w:val="%8."/>
      <w:lvlJc w:val="left"/>
      <w:pPr>
        <w:ind w:left="5760" w:hanging="360"/>
      </w:pPr>
    </w:lvl>
    <w:lvl w:ilvl="8" w:tplc="0B3EBF28" w:tentative="1">
      <w:start w:val="1"/>
      <w:numFmt w:val="lowerRoman"/>
      <w:lvlText w:val="%9."/>
      <w:lvlJc w:val="right"/>
      <w:pPr>
        <w:ind w:left="6480" w:hanging="180"/>
      </w:pPr>
    </w:lvl>
  </w:abstractNum>
  <w:abstractNum w:abstractNumId="4" w15:restartNumberingAfterBreak="0">
    <w:nsid w:val="30B12B93"/>
    <w:multiLevelType w:val="hybridMultilevel"/>
    <w:tmpl w:val="13CE2AB4"/>
    <w:lvl w:ilvl="0" w:tplc="068A178C">
      <w:start w:val="10"/>
      <w:numFmt w:val="bullet"/>
      <w:lvlText w:val="-"/>
      <w:lvlJc w:val="left"/>
      <w:pPr>
        <w:ind w:left="720" w:hanging="360"/>
      </w:pPr>
      <w:rPr>
        <w:rFonts w:ascii="Calibri" w:eastAsia="Times New Roman" w:hAnsi="Calibri" w:cs="Calibri" w:hint="default"/>
      </w:rPr>
    </w:lvl>
    <w:lvl w:ilvl="1" w:tplc="AABA3718" w:tentative="1">
      <w:start w:val="1"/>
      <w:numFmt w:val="bullet"/>
      <w:lvlText w:val="o"/>
      <w:lvlJc w:val="left"/>
      <w:pPr>
        <w:ind w:left="1440" w:hanging="360"/>
      </w:pPr>
      <w:rPr>
        <w:rFonts w:ascii="Courier New" w:hAnsi="Courier New" w:cs="Courier New" w:hint="default"/>
      </w:rPr>
    </w:lvl>
    <w:lvl w:ilvl="2" w:tplc="26C47500" w:tentative="1">
      <w:start w:val="1"/>
      <w:numFmt w:val="bullet"/>
      <w:lvlText w:val=""/>
      <w:lvlJc w:val="left"/>
      <w:pPr>
        <w:ind w:left="2160" w:hanging="360"/>
      </w:pPr>
      <w:rPr>
        <w:rFonts w:ascii="Wingdings" w:hAnsi="Wingdings" w:hint="default"/>
      </w:rPr>
    </w:lvl>
    <w:lvl w:ilvl="3" w:tplc="078A72FC" w:tentative="1">
      <w:start w:val="1"/>
      <w:numFmt w:val="bullet"/>
      <w:lvlText w:val=""/>
      <w:lvlJc w:val="left"/>
      <w:pPr>
        <w:ind w:left="2880" w:hanging="360"/>
      </w:pPr>
      <w:rPr>
        <w:rFonts w:ascii="Symbol" w:hAnsi="Symbol" w:hint="default"/>
      </w:rPr>
    </w:lvl>
    <w:lvl w:ilvl="4" w:tplc="D166BC06" w:tentative="1">
      <w:start w:val="1"/>
      <w:numFmt w:val="bullet"/>
      <w:lvlText w:val="o"/>
      <w:lvlJc w:val="left"/>
      <w:pPr>
        <w:ind w:left="3600" w:hanging="360"/>
      </w:pPr>
      <w:rPr>
        <w:rFonts w:ascii="Courier New" w:hAnsi="Courier New" w:cs="Courier New" w:hint="default"/>
      </w:rPr>
    </w:lvl>
    <w:lvl w:ilvl="5" w:tplc="DDF46EEA" w:tentative="1">
      <w:start w:val="1"/>
      <w:numFmt w:val="bullet"/>
      <w:lvlText w:val=""/>
      <w:lvlJc w:val="left"/>
      <w:pPr>
        <w:ind w:left="4320" w:hanging="360"/>
      </w:pPr>
      <w:rPr>
        <w:rFonts w:ascii="Wingdings" w:hAnsi="Wingdings" w:hint="default"/>
      </w:rPr>
    </w:lvl>
    <w:lvl w:ilvl="6" w:tplc="78FA96B4" w:tentative="1">
      <w:start w:val="1"/>
      <w:numFmt w:val="bullet"/>
      <w:lvlText w:val=""/>
      <w:lvlJc w:val="left"/>
      <w:pPr>
        <w:ind w:left="5040" w:hanging="360"/>
      </w:pPr>
      <w:rPr>
        <w:rFonts w:ascii="Symbol" w:hAnsi="Symbol" w:hint="default"/>
      </w:rPr>
    </w:lvl>
    <w:lvl w:ilvl="7" w:tplc="1E564A8E" w:tentative="1">
      <w:start w:val="1"/>
      <w:numFmt w:val="bullet"/>
      <w:lvlText w:val="o"/>
      <w:lvlJc w:val="left"/>
      <w:pPr>
        <w:ind w:left="5760" w:hanging="360"/>
      </w:pPr>
      <w:rPr>
        <w:rFonts w:ascii="Courier New" w:hAnsi="Courier New" w:cs="Courier New" w:hint="default"/>
      </w:rPr>
    </w:lvl>
    <w:lvl w:ilvl="8" w:tplc="7DF487F8" w:tentative="1">
      <w:start w:val="1"/>
      <w:numFmt w:val="bullet"/>
      <w:lvlText w:val=""/>
      <w:lvlJc w:val="left"/>
      <w:pPr>
        <w:ind w:left="6480" w:hanging="360"/>
      </w:pPr>
      <w:rPr>
        <w:rFonts w:ascii="Wingdings" w:hAnsi="Wingdings" w:hint="default"/>
      </w:rPr>
    </w:lvl>
  </w:abstractNum>
  <w:abstractNum w:abstractNumId="5" w15:restartNumberingAfterBreak="0">
    <w:nsid w:val="3BFF703C"/>
    <w:multiLevelType w:val="multilevel"/>
    <w:tmpl w:val="2B6EA9F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05"/>
        </w:tabs>
        <w:ind w:left="705" w:hanging="7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15:restartNumberingAfterBreak="0">
    <w:nsid w:val="54883A0D"/>
    <w:multiLevelType w:val="hybridMultilevel"/>
    <w:tmpl w:val="A3741F10"/>
    <w:lvl w:ilvl="0" w:tplc="EA22C5E6">
      <w:start w:val="3"/>
      <w:numFmt w:val="bullet"/>
      <w:lvlText w:val="-"/>
      <w:lvlJc w:val="left"/>
      <w:pPr>
        <w:tabs>
          <w:tab w:val="num" w:pos="644"/>
        </w:tabs>
        <w:ind w:left="644" w:hanging="360"/>
      </w:pPr>
      <w:rPr>
        <w:rFonts w:ascii="Times New Roman" w:eastAsia="Times New Roman" w:hAnsi="Times New Roman" w:cs="Times New Roman" w:hint="default"/>
      </w:rPr>
    </w:lvl>
    <w:lvl w:ilvl="1" w:tplc="9BAEE59C">
      <w:start w:val="1"/>
      <w:numFmt w:val="bullet"/>
      <w:lvlText w:val="o"/>
      <w:lvlJc w:val="left"/>
      <w:pPr>
        <w:ind w:left="1440" w:hanging="360"/>
      </w:pPr>
      <w:rPr>
        <w:rFonts w:ascii="Courier New" w:hAnsi="Courier New" w:cs="Courier New" w:hint="default"/>
      </w:rPr>
    </w:lvl>
    <w:lvl w:ilvl="2" w:tplc="107CA32A" w:tentative="1">
      <w:start w:val="1"/>
      <w:numFmt w:val="bullet"/>
      <w:lvlText w:val=""/>
      <w:lvlJc w:val="left"/>
      <w:pPr>
        <w:ind w:left="2160" w:hanging="360"/>
      </w:pPr>
      <w:rPr>
        <w:rFonts w:ascii="Wingdings" w:hAnsi="Wingdings" w:hint="default"/>
      </w:rPr>
    </w:lvl>
    <w:lvl w:ilvl="3" w:tplc="F92212D0" w:tentative="1">
      <w:start w:val="1"/>
      <w:numFmt w:val="bullet"/>
      <w:lvlText w:val=""/>
      <w:lvlJc w:val="left"/>
      <w:pPr>
        <w:ind w:left="2880" w:hanging="360"/>
      </w:pPr>
      <w:rPr>
        <w:rFonts w:ascii="Symbol" w:hAnsi="Symbol" w:hint="default"/>
      </w:rPr>
    </w:lvl>
    <w:lvl w:ilvl="4" w:tplc="367EF0E4" w:tentative="1">
      <w:start w:val="1"/>
      <w:numFmt w:val="bullet"/>
      <w:lvlText w:val="o"/>
      <w:lvlJc w:val="left"/>
      <w:pPr>
        <w:ind w:left="3600" w:hanging="360"/>
      </w:pPr>
      <w:rPr>
        <w:rFonts w:ascii="Courier New" w:hAnsi="Courier New" w:cs="Courier New" w:hint="default"/>
      </w:rPr>
    </w:lvl>
    <w:lvl w:ilvl="5" w:tplc="1382A270" w:tentative="1">
      <w:start w:val="1"/>
      <w:numFmt w:val="bullet"/>
      <w:lvlText w:val=""/>
      <w:lvlJc w:val="left"/>
      <w:pPr>
        <w:ind w:left="4320" w:hanging="360"/>
      </w:pPr>
      <w:rPr>
        <w:rFonts w:ascii="Wingdings" w:hAnsi="Wingdings" w:hint="default"/>
      </w:rPr>
    </w:lvl>
    <w:lvl w:ilvl="6" w:tplc="19FEA4E0" w:tentative="1">
      <w:start w:val="1"/>
      <w:numFmt w:val="bullet"/>
      <w:lvlText w:val=""/>
      <w:lvlJc w:val="left"/>
      <w:pPr>
        <w:ind w:left="5040" w:hanging="360"/>
      </w:pPr>
      <w:rPr>
        <w:rFonts w:ascii="Symbol" w:hAnsi="Symbol" w:hint="default"/>
      </w:rPr>
    </w:lvl>
    <w:lvl w:ilvl="7" w:tplc="8F72A0B2" w:tentative="1">
      <w:start w:val="1"/>
      <w:numFmt w:val="bullet"/>
      <w:lvlText w:val="o"/>
      <w:lvlJc w:val="left"/>
      <w:pPr>
        <w:ind w:left="5760" w:hanging="360"/>
      </w:pPr>
      <w:rPr>
        <w:rFonts w:ascii="Courier New" w:hAnsi="Courier New" w:cs="Courier New" w:hint="default"/>
      </w:rPr>
    </w:lvl>
    <w:lvl w:ilvl="8" w:tplc="391C4804" w:tentative="1">
      <w:start w:val="1"/>
      <w:numFmt w:val="bullet"/>
      <w:lvlText w:val=""/>
      <w:lvlJc w:val="left"/>
      <w:pPr>
        <w:ind w:left="6480" w:hanging="360"/>
      </w:pPr>
      <w:rPr>
        <w:rFonts w:ascii="Wingdings" w:hAnsi="Wingdings" w:hint="default"/>
      </w:rPr>
    </w:lvl>
  </w:abstractNum>
  <w:abstractNum w:abstractNumId="7" w15:restartNumberingAfterBreak="0">
    <w:nsid w:val="67D934AD"/>
    <w:multiLevelType w:val="hybridMultilevel"/>
    <w:tmpl w:val="229C1798"/>
    <w:lvl w:ilvl="0" w:tplc="86BAF2D4">
      <w:start w:val="1"/>
      <w:numFmt w:val="bullet"/>
      <w:lvlText w:val=""/>
      <w:lvlJc w:val="left"/>
      <w:pPr>
        <w:ind w:left="720" w:hanging="360"/>
      </w:pPr>
      <w:rPr>
        <w:rFonts w:ascii="Symbol" w:hAnsi="Symbol" w:hint="default"/>
      </w:rPr>
    </w:lvl>
    <w:lvl w:ilvl="1" w:tplc="7400BD20" w:tentative="1">
      <w:start w:val="1"/>
      <w:numFmt w:val="bullet"/>
      <w:lvlText w:val="o"/>
      <w:lvlJc w:val="left"/>
      <w:pPr>
        <w:ind w:left="1440" w:hanging="360"/>
      </w:pPr>
      <w:rPr>
        <w:rFonts w:ascii="Courier New" w:hAnsi="Courier New" w:cs="Courier New" w:hint="default"/>
      </w:rPr>
    </w:lvl>
    <w:lvl w:ilvl="2" w:tplc="0D1C6702" w:tentative="1">
      <w:start w:val="1"/>
      <w:numFmt w:val="bullet"/>
      <w:lvlText w:val=""/>
      <w:lvlJc w:val="left"/>
      <w:pPr>
        <w:ind w:left="2160" w:hanging="360"/>
      </w:pPr>
      <w:rPr>
        <w:rFonts w:ascii="Wingdings" w:hAnsi="Wingdings" w:hint="default"/>
      </w:rPr>
    </w:lvl>
    <w:lvl w:ilvl="3" w:tplc="244E195E" w:tentative="1">
      <w:start w:val="1"/>
      <w:numFmt w:val="bullet"/>
      <w:lvlText w:val=""/>
      <w:lvlJc w:val="left"/>
      <w:pPr>
        <w:ind w:left="2880" w:hanging="360"/>
      </w:pPr>
      <w:rPr>
        <w:rFonts w:ascii="Symbol" w:hAnsi="Symbol" w:hint="default"/>
      </w:rPr>
    </w:lvl>
    <w:lvl w:ilvl="4" w:tplc="81FC095C" w:tentative="1">
      <w:start w:val="1"/>
      <w:numFmt w:val="bullet"/>
      <w:lvlText w:val="o"/>
      <w:lvlJc w:val="left"/>
      <w:pPr>
        <w:ind w:left="3600" w:hanging="360"/>
      </w:pPr>
      <w:rPr>
        <w:rFonts w:ascii="Courier New" w:hAnsi="Courier New" w:cs="Courier New" w:hint="default"/>
      </w:rPr>
    </w:lvl>
    <w:lvl w:ilvl="5" w:tplc="52142F1C" w:tentative="1">
      <w:start w:val="1"/>
      <w:numFmt w:val="bullet"/>
      <w:lvlText w:val=""/>
      <w:lvlJc w:val="left"/>
      <w:pPr>
        <w:ind w:left="4320" w:hanging="360"/>
      </w:pPr>
      <w:rPr>
        <w:rFonts w:ascii="Wingdings" w:hAnsi="Wingdings" w:hint="default"/>
      </w:rPr>
    </w:lvl>
    <w:lvl w:ilvl="6" w:tplc="9334B604" w:tentative="1">
      <w:start w:val="1"/>
      <w:numFmt w:val="bullet"/>
      <w:lvlText w:val=""/>
      <w:lvlJc w:val="left"/>
      <w:pPr>
        <w:ind w:left="5040" w:hanging="360"/>
      </w:pPr>
      <w:rPr>
        <w:rFonts w:ascii="Symbol" w:hAnsi="Symbol" w:hint="default"/>
      </w:rPr>
    </w:lvl>
    <w:lvl w:ilvl="7" w:tplc="4E22FE96" w:tentative="1">
      <w:start w:val="1"/>
      <w:numFmt w:val="bullet"/>
      <w:lvlText w:val="o"/>
      <w:lvlJc w:val="left"/>
      <w:pPr>
        <w:ind w:left="5760" w:hanging="360"/>
      </w:pPr>
      <w:rPr>
        <w:rFonts w:ascii="Courier New" w:hAnsi="Courier New" w:cs="Courier New" w:hint="default"/>
      </w:rPr>
    </w:lvl>
    <w:lvl w:ilvl="8" w:tplc="797AB570" w:tentative="1">
      <w:start w:val="1"/>
      <w:numFmt w:val="bullet"/>
      <w:lvlText w:val=""/>
      <w:lvlJc w:val="left"/>
      <w:pPr>
        <w:ind w:left="6480" w:hanging="360"/>
      </w:pPr>
      <w:rPr>
        <w:rFonts w:ascii="Wingdings" w:hAnsi="Wingdings" w:hint="default"/>
      </w:rPr>
    </w:lvl>
  </w:abstractNum>
  <w:abstractNum w:abstractNumId="8" w15:restartNumberingAfterBreak="0">
    <w:nsid w:val="74F93BFE"/>
    <w:multiLevelType w:val="hybridMultilevel"/>
    <w:tmpl w:val="48CC0D68"/>
    <w:lvl w:ilvl="0" w:tplc="EB384EE8">
      <w:start w:val="1"/>
      <w:numFmt w:val="decimal"/>
      <w:lvlText w:val="%1."/>
      <w:lvlJc w:val="left"/>
      <w:pPr>
        <w:ind w:left="720" w:hanging="360"/>
      </w:pPr>
      <w:rPr>
        <w:rFonts w:hint="default"/>
        <w:b/>
      </w:rPr>
    </w:lvl>
    <w:lvl w:ilvl="1" w:tplc="92626022" w:tentative="1">
      <w:start w:val="1"/>
      <w:numFmt w:val="lowerLetter"/>
      <w:lvlText w:val="%2."/>
      <w:lvlJc w:val="left"/>
      <w:pPr>
        <w:ind w:left="1440" w:hanging="360"/>
      </w:pPr>
    </w:lvl>
    <w:lvl w:ilvl="2" w:tplc="97F2CD28" w:tentative="1">
      <w:start w:val="1"/>
      <w:numFmt w:val="lowerRoman"/>
      <w:lvlText w:val="%3."/>
      <w:lvlJc w:val="right"/>
      <w:pPr>
        <w:ind w:left="2160" w:hanging="180"/>
      </w:pPr>
    </w:lvl>
    <w:lvl w:ilvl="3" w:tplc="FDD449FA" w:tentative="1">
      <w:start w:val="1"/>
      <w:numFmt w:val="decimal"/>
      <w:lvlText w:val="%4."/>
      <w:lvlJc w:val="left"/>
      <w:pPr>
        <w:ind w:left="2880" w:hanging="360"/>
      </w:pPr>
    </w:lvl>
    <w:lvl w:ilvl="4" w:tplc="7D105340" w:tentative="1">
      <w:start w:val="1"/>
      <w:numFmt w:val="lowerLetter"/>
      <w:lvlText w:val="%5."/>
      <w:lvlJc w:val="left"/>
      <w:pPr>
        <w:ind w:left="3600" w:hanging="360"/>
      </w:pPr>
    </w:lvl>
    <w:lvl w:ilvl="5" w:tplc="2C2C1134" w:tentative="1">
      <w:start w:val="1"/>
      <w:numFmt w:val="lowerRoman"/>
      <w:lvlText w:val="%6."/>
      <w:lvlJc w:val="right"/>
      <w:pPr>
        <w:ind w:left="4320" w:hanging="180"/>
      </w:pPr>
    </w:lvl>
    <w:lvl w:ilvl="6" w:tplc="7CBCB9A8" w:tentative="1">
      <w:start w:val="1"/>
      <w:numFmt w:val="decimal"/>
      <w:lvlText w:val="%7."/>
      <w:lvlJc w:val="left"/>
      <w:pPr>
        <w:ind w:left="5040" w:hanging="360"/>
      </w:pPr>
    </w:lvl>
    <w:lvl w:ilvl="7" w:tplc="13E0F6AE" w:tentative="1">
      <w:start w:val="1"/>
      <w:numFmt w:val="lowerLetter"/>
      <w:lvlText w:val="%8."/>
      <w:lvlJc w:val="left"/>
      <w:pPr>
        <w:ind w:left="5760" w:hanging="360"/>
      </w:pPr>
    </w:lvl>
    <w:lvl w:ilvl="8" w:tplc="29A28136" w:tentative="1">
      <w:start w:val="1"/>
      <w:numFmt w:val="lowerRoman"/>
      <w:lvlText w:val="%9."/>
      <w:lvlJc w:val="right"/>
      <w:pPr>
        <w:ind w:left="6480" w:hanging="180"/>
      </w:pPr>
    </w:lvl>
  </w:abstractNum>
  <w:abstractNum w:abstractNumId="9" w15:restartNumberingAfterBreak="0">
    <w:nsid w:val="776810B1"/>
    <w:multiLevelType w:val="hybridMultilevel"/>
    <w:tmpl w:val="F55EE2F2"/>
    <w:lvl w:ilvl="0" w:tplc="8F1A85BA">
      <w:start w:val="3"/>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8C15BAE"/>
    <w:multiLevelType w:val="hybridMultilevel"/>
    <w:tmpl w:val="FEEE9EAE"/>
    <w:lvl w:ilvl="0" w:tplc="8F1A85BA">
      <w:start w:val="3"/>
      <w:numFmt w:val="bullet"/>
      <w:lvlText w:val="-"/>
      <w:lvlJc w:val="left"/>
      <w:pPr>
        <w:tabs>
          <w:tab w:val="num" w:pos="720"/>
        </w:tabs>
        <w:ind w:left="720" w:hanging="360"/>
      </w:pPr>
      <w:rPr>
        <w:rFonts w:ascii="Times New Roman" w:eastAsia="Times New Roman" w:hAnsi="Times New Roman" w:cs="Times New Roman" w:hint="default"/>
      </w:rPr>
    </w:lvl>
    <w:lvl w:ilvl="1" w:tplc="A7588BC4">
      <w:start w:val="1"/>
      <w:numFmt w:val="bullet"/>
      <w:lvlText w:val="o"/>
      <w:lvlJc w:val="left"/>
      <w:pPr>
        <w:tabs>
          <w:tab w:val="num" w:pos="1440"/>
        </w:tabs>
        <w:ind w:left="1440" w:hanging="360"/>
      </w:pPr>
      <w:rPr>
        <w:rFonts w:ascii="Courier New" w:hAnsi="Courier New" w:hint="default"/>
      </w:rPr>
    </w:lvl>
    <w:lvl w:ilvl="2" w:tplc="6F7A2264" w:tentative="1">
      <w:start w:val="1"/>
      <w:numFmt w:val="bullet"/>
      <w:lvlText w:val=""/>
      <w:lvlJc w:val="left"/>
      <w:pPr>
        <w:tabs>
          <w:tab w:val="num" w:pos="2160"/>
        </w:tabs>
        <w:ind w:left="2160" w:hanging="360"/>
      </w:pPr>
      <w:rPr>
        <w:rFonts w:ascii="Wingdings" w:hAnsi="Wingdings" w:hint="default"/>
      </w:rPr>
    </w:lvl>
    <w:lvl w:ilvl="3" w:tplc="A386C51E" w:tentative="1">
      <w:start w:val="1"/>
      <w:numFmt w:val="bullet"/>
      <w:lvlText w:val=""/>
      <w:lvlJc w:val="left"/>
      <w:pPr>
        <w:tabs>
          <w:tab w:val="num" w:pos="2880"/>
        </w:tabs>
        <w:ind w:left="2880" w:hanging="360"/>
      </w:pPr>
      <w:rPr>
        <w:rFonts w:ascii="Symbol" w:hAnsi="Symbol" w:hint="default"/>
      </w:rPr>
    </w:lvl>
    <w:lvl w:ilvl="4" w:tplc="C6F2BD0C" w:tentative="1">
      <w:start w:val="1"/>
      <w:numFmt w:val="bullet"/>
      <w:lvlText w:val="o"/>
      <w:lvlJc w:val="left"/>
      <w:pPr>
        <w:tabs>
          <w:tab w:val="num" w:pos="3600"/>
        </w:tabs>
        <w:ind w:left="3600" w:hanging="360"/>
      </w:pPr>
      <w:rPr>
        <w:rFonts w:ascii="Courier New" w:hAnsi="Courier New" w:hint="default"/>
      </w:rPr>
    </w:lvl>
    <w:lvl w:ilvl="5" w:tplc="203E5A5E" w:tentative="1">
      <w:start w:val="1"/>
      <w:numFmt w:val="bullet"/>
      <w:lvlText w:val=""/>
      <w:lvlJc w:val="left"/>
      <w:pPr>
        <w:tabs>
          <w:tab w:val="num" w:pos="4320"/>
        </w:tabs>
        <w:ind w:left="4320" w:hanging="360"/>
      </w:pPr>
      <w:rPr>
        <w:rFonts w:ascii="Wingdings" w:hAnsi="Wingdings" w:hint="default"/>
      </w:rPr>
    </w:lvl>
    <w:lvl w:ilvl="6" w:tplc="5EFA148E" w:tentative="1">
      <w:start w:val="1"/>
      <w:numFmt w:val="bullet"/>
      <w:lvlText w:val=""/>
      <w:lvlJc w:val="left"/>
      <w:pPr>
        <w:tabs>
          <w:tab w:val="num" w:pos="5040"/>
        </w:tabs>
        <w:ind w:left="5040" w:hanging="360"/>
      </w:pPr>
      <w:rPr>
        <w:rFonts w:ascii="Symbol" w:hAnsi="Symbol" w:hint="default"/>
      </w:rPr>
    </w:lvl>
    <w:lvl w:ilvl="7" w:tplc="E53A9CA2" w:tentative="1">
      <w:start w:val="1"/>
      <w:numFmt w:val="bullet"/>
      <w:lvlText w:val="o"/>
      <w:lvlJc w:val="left"/>
      <w:pPr>
        <w:tabs>
          <w:tab w:val="num" w:pos="5760"/>
        </w:tabs>
        <w:ind w:left="5760" w:hanging="360"/>
      </w:pPr>
      <w:rPr>
        <w:rFonts w:ascii="Courier New" w:hAnsi="Courier New" w:hint="default"/>
      </w:rPr>
    </w:lvl>
    <w:lvl w:ilvl="8" w:tplc="5F10639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10"/>
  </w:num>
  <w:num w:numId="4">
    <w:abstractNumId w:val="4"/>
  </w:num>
  <w:num w:numId="5">
    <w:abstractNumId w:val="6"/>
  </w:num>
  <w:num w:numId="6">
    <w:abstractNumId w:val="8"/>
  </w:num>
  <w:num w:numId="7">
    <w:abstractNumId w:val="3"/>
  </w:num>
  <w:num w:numId="8">
    <w:abstractNumId w:val="2"/>
  </w:num>
  <w:num w:numId="9">
    <w:abstractNumId w:val="7"/>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637"/>
    <w:rsid w:val="00062B47"/>
    <w:rsid w:val="000B2E59"/>
    <w:rsid w:val="000B4C3A"/>
    <w:rsid w:val="000C0607"/>
    <w:rsid w:val="001165AC"/>
    <w:rsid w:val="00174019"/>
    <w:rsid w:val="00196E25"/>
    <w:rsid w:val="0022678D"/>
    <w:rsid w:val="00232280"/>
    <w:rsid w:val="002527F5"/>
    <w:rsid w:val="00262F0B"/>
    <w:rsid w:val="00283E97"/>
    <w:rsid w:val="00284AA2"/>
    <w:rsid w:val="00297E05"/>
    <w:rsid w:val="002F156D"/>
    <w:rsid w:val="0034346D"/>
    <w:rsid w:val="00347C28"/>
    <w:rsid w:val="0038390D"/>
    <w:rsid w:val="00391D34"/>
    <w:rsid w:val="003A2E60"/>
    <w:rsid w:val="003E6729"/>
    <w:rsid w:val="003F20B0"/>
    <w:rsid w:val="00427004"/>
    <w:rsid w:val="004901B3"/>
    <w:rsid w:val="004B4922"/>
    <w:rsid w:val="004C242A"/>
    <w:rsid w:val="00571B4E"/>
    <w:rsid w:val="005959F5"/>
    <w:rsid w:val="005B2B18"/>
    <w:rsid w:val="00601681"/>
    <w:rsid w:val="006521DD"/>
    <w:rsid w:val="006B23A8"/>
    <w:rsid w:val="006C156F"/>
    <w:rsid w:val="0070213D"/>
    <w:rsid w:val="0072183C"/>
    <w:rsid w:val="007223C1"/>
    <w:rsid w:val="007A3830"/>
    <w:rsid w:val="007A67F7"/>
    <w:rsid w:val="007E46A3"/>
    <w:rsid w:val="007E59FE"/>
    <w:rsid w:val="0085499C"/>
    <w:rsid w:val="00860C2C"/>
    <w:rsid w:val="00895637"/>
    <w:rsid w:val="008C7D50"/>
    <w:rsid w:val="008E76C9"/>
    <w:rsid w:val="00937FF2"/>
    <w:rsid w:val="0095486B"/>
    <w:rsid w:val="00984975"/>
    <w:rsid w:val="009B4E4A"/>
    <w:rsid w:val="009E6A96"/>
    <w:rsid w:val="00A0248F"/>
    <w:rsid w:val="00A9296C"/>
    <w:rsid w:val="00AF5D10"/>
    <w:rsid w:val="00B003BC"/>
    <w:rsid w:val="00B41EC6"/>
    <w:rsid w:val="00B473DD"/>
    <w:rsid w:val="00B642DB"/>
    <w:rsid w:val="00B64A56"/>
    <w:rsid w:val="00B733B1"/>
    <w:rsid w:val="00B73B84"/>
    <w:rsid w:val="00B81018"/>
    <w:rsid w:val="00B87B26"/>
    <w:rsid w:val="00BA55F2"/>
    <w:rsid w:val="00BA5FC2"/>
    <w:rsid w:val="00BF3590"/>
    <w:rsid w:val="00C274B6"/>
    <w:rsid w:val="00C5073A"/>
    <w:rsid w:val="00C56F99"/>
    <w:rsid w:val="00C77097"/>
    <w:rsid w:val="00CD1719"/>
    <w:rsid w:val="00D0303E"/>
    <w:rsid w:val="00D178EE"/>
    <w:rsid w:val="00D53EA0"/>
    <w:rsid w:val="00D576B8"/>
    <w:rsid w:val="00DA2FB0"/>
    <w:rsid w:val="00DA3821"/>
    <w:rsid w:val="00E71017"/>
    <w:rsid w:val="00E81982"/>
    <w:rsid w:val="00EE147D"/>
    <w:rsid w:val="00EF174E"/>
    <w:rsid w:val="00EF7144"/>
    <w:rsid w:val="00F27C52"/>
    <w:rsid w:val="00F35220"/>
    <w:rsid w:val="00F43B87"/>
    <w:rsid w:val="00F533B3"/>
    <w:rsid w:val="00F545C7"/>
    <w:rsid w:val="00F609AC"/>
    <w:rsid w:val="00FB75A7"/>
    <w:rsid w:val="00FD1C6D"/>
    <w:rsid w:val="00FE6A34"/>
    <w:rsid w:val="00FF75EE"/>
  </w:rsids>
  <m:mathPr>
    <m:mathFont m:val="Cambria Math"/>
    <m:brkBin m:val="before"/>
    <m:brkBinSub m:val="--"/>
    <m:smallFrac m:val="0"/>
    <m:dispDef/>
    <m:lMargin m:val="0"/>
    <m:rMargin m:val="0"/>
    <m:defJc m:val="centerGroup"/>
    <m:wrapIndent m:val="1440"/>
    <m:intLim m:val="subSup"/>
    <m:naryLim m:val="undOvr"/>
  </m:mathPr>
  <w:themeFontLang w:val="nl-NL"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ACDDB5"/>
  <w15:chartTrackingRefBased/>
  <w15:docId w15:val="{611B9742-09DE-49C9-B1A3-761823126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CB3210"/>
    <w:rPr>
      <w:sz w:val="24"/>
      <w:szCs w:val="24"/>
    </w:rPr>
  </w:style>
  <w:style w:type="paragraph" w:styleId="Kop1">
    <w:name w:val="heading 1"/>
    <w:aliases w:val="TF-Overskrift 1,Heading 1X,1,section,H1,Heading"/>
    <w:basedOn w:val="Standaard"/>
    <w:next w:val="Standaard"/>
    <w:qFormat/>
    <w:rsid w:val="00895637"/>
    <w:pPr>
      <w:keepNext/>
      <w:pageBreakBefore/>
      <w:numPr>
        <w:numId w:val="1"/>
      </w:numPr>
      <w:spacing w:after="240"/>
      <w:outlineLvl w:val="0"/>
    </w:pPr>
    <w:rPr>
      <w:rFonts w:ascii="Arial Narrow" w:hAnsi="Arial Narrow"/>
      <w:b/>
      <w:caps/>
      <w:kern w:val="28"/>
      <w:sz w:val="22"/>
      <w:szCs w:val="20"/>
    </w:rPr>
  </w:style>
  <w:style w:type="paragraph" w:styleId="Kop2">
    <w:name w:val="heading 2"/>
    <w:aliases w:val="Kop 2 Char Char,2,sub-sect,21,sub-sect1,22,sub-sect2,23,sub-sect3,24,sub-sect4,25,sub-sect5,(1.1,1.2,1.3 etc),section header,h2,no section,KJL:1st Level,Sub Headings,H2,l2,level 2,L2,Level 2 Topic Heading,dd heading 2,dh2"/>
    <w:basedOn w:val="Standaard"/>
    <w:next w:val="Standaard"/>
    <w:qFormat/>
    <w:rsid w:val="00895637"/>
    <w:pPr>
      <w:keepNext/>
      <w:outlineLvl w:val="1"/>
    </w:pPr>
    <w:rPr>
      <w:b/>
      <w:szCs w:val="20"/>
    </w:rPr>
  </w:style>
  <w:style w:type="paragraph" w:styleId="Kop3">
    <w:name w:val="heading 3"/>
    <w:aliases w:val="KJL:2nd Level,h3,3,h31,31,h32,32,h33,33,h34,34,h35,35,sub-sub,sub-sub1,sub-sub2,sub-sub3,sub-sub4,sub section header,311,sub-sub11,subsect,Überschrift 3,Minor,PARA3,PARA31,PARA32,PARA33,PARA311,PARA321,PARA34,PARA312,PARA322,PARA35,PARA313,H3"/>
    <w:basedOn w:val="Standaard"/>
    <w:next w:val="Standaard"/>
    <w:qFormat/>
    <w:rsid w:val="00895637"/>
    <w:pPr>
      <w:numPr>
        <w:ilvl w:val="2"/>
        <w:numId w:val="1"/>
      </w:numPr>
      <w:spacing w:after="240"/>
      <w:jc w:val="both"/>
      <w:outlineLvl w:val="2"/>
    </w:pPr>
    <w:rPr>
      <w:rFonts w:ascii="Arial Narrow" w:hAnsi="Arial Narrow"/>
      <w:sz w:val="22"/>
      <w:szCs w:val="20"/>
    </w:rPr>
  </w:style>
  <w:style w:type="paragraph" w:styleId="Kop4">
    <w:name w:val="heading 4"/>
    <w:aliases w:val="Schedules,4,H4,h4,14,l4,141,h41,l41,41,142,h42,l42,h43,a.,Map Title,42,parapoint,¶,143,h44,l43,43,1411,h411,l411,411,1421,h421,l421,h431,a.1,Map Title1,421,parapoint1,¶1,H41"/>
    <w:basedOn w:val="Standaard"/>
    <w:next w:val="Standaard"/>
    <w:qFormat/>
    <w:rsid w:val="00895637"/>
    <w:pPr>
      <w:keepNext/>
      <w:numPr>
        <w:ilvl w:val="3"/>
        <w:numId w:val="1"/>
      </w:numPr>
      <w:spacing w:after="240"/>
      <w:outlineLvl w:val="3"/>
    </w:pPr>
    <w:rPr>
      <w:rFonts w:ascii="Arial Narrow" w:hAnsi="Arial Narrow"/>
      <w:i/>
      <w:sz w:val="22"/>
      <w:szCs w:val="20"/>
    </w:rPr>
  </w:style>
  <w:style w:type="paragraph" w:styleId="Kop5">
    <w:name w:val="heading 5"/>
    <w:aliases w:val="Response Type,Response Type1,Response Type2,Response Type3,Response Type4,Response Type5,Response Type6,Response Type7,Appendix A to X,Heading 5   Appendix A to X,H5,h5"/>
    <w:basedOn w:val="Standaard"/>
    <w:next w:val="Standaard"/>
    <w:qFormat/>
    <w:rsid w:val="00895637"/>
    <w:pPr>
      <w:numPr>
        <w:ilvl w:val="4"/>
        <w:numId w:val="1"/>
      </w:numPr>
      <w:spacing w:before="240" w:after="60"/>
      <w:outlineLvl w:val="4"/>
    </w:pPr>
    <w:rPr>
      <w:rFonts w:ascii="Arial Narrow" w:hAnsi="Arial Narrow"/>
      <w:b/>
      <w:sz w:val="22"/>
      <w:szCs w:val="20"/>
    </w:rPr>
  </w:style>
  <w:style w:type="paragraph" w:styleId="Kop6">
    <w:name w:val="heading 6"/>
    <w:aliases w:val="Heading 6  Appendix Y &amp; Z"/>
    <w:basedOn w:val="Standaard"/>
    <w:next w:val="Standaard"/>
    <w:qFormat/>
    <w:rsid w:val="00895637"/>
    <w:pPr>
      <w:numPr>
        <w:ilvl w:val="5"/>
        <w:numId w:val="1"/>
      </w:numPr>
      <w:spacing w:before="240" w:after="60"/>
      <w:outlineLvl w:val="5"/>
    </w:pPr>
    <w:rPr>
      <w:i/>
      <w:sz w:val="22"/>
      <w:szCs w:val="20"/>
    </w:rPr>
  </w:style>
  <w:style w:type="paragraph" w:styleId="Kop7">
    <w:name w:val="heading 7"/>
    <w:basedOn w:val="Standaard"/>
    <w:next w:val="Standaard"/>
    <w:qFormat/>
    <w:rsid w:val="00895637"/>
    <w:pPr>
      <w:numPr>
        <w:ilvl w:val="6"/>
        <w:numId w:val="1"/>
      </w:numPr>
      <w:spacing w:before="240" w:after="60"/>
      <w:outlineLvl w:val="6"/>
    </w:pPr>
    <w:rPr>
      <w:rFonts w:ascii="Arial" w:hAnsi="Arial"/>
      <w:sz w:val="20"/>
      <w:szCs w:val="20"/>
    </w:rPr>
  </w:style>
  <w:style w:type="paragraph" w:styleId="Kop8">
    <w:name w:val="heading 8"/>
    <w:basedOn w:val="Standaard"/>
    <w:next w:val="Standaard"/>
    <w:qFormat/>
    <w:rsid w:val="00895637"/>
    <w:pPr>
      <w:numPr>
        <w:ilvl w:val="7"/>
        <w:numId w:val="1"/>
      </w:numPr>
      <w:spacing w:before="240" w:after="60"/>
      <w:outlineLvl w:val="7"/>
    </w:pPr>
    <w:rPr>
      <w:rFonts w:ascii="Arial" w:hAnsi="Arial"/>
      <w:i/>
      <w:sz w:val="20"/>
      <w:szCs w:val="20"/>
    </w:rPr>
  </w:style>
  <w:style w:type="paragraph" w:styleId="Kop9">
    <w:name w:val="heading 9"/>
    <w:basedOn w:val="Standaard"/>
    <w:next w:val="Standaard"/>
    <w:qFormat/>
    <w:rsid w:val="00895637"/>
    <w:pPr>
      <w:numPr>
        <w:ilvl w:val="8"/>
        <w:numId w:val="1"/>
      </w:numPr>
      <w:spacing w:before="240" w:after="60"/>
      <w:outlineLvl w:val="8"/>
    </w:pPr>
    <w:rPr>
      <w:rFonts w:ascii="Arial" w:hAnsi="Arial"/>
      <w:b/>
      <w:i/>
      <w:sz w:val="18"/>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2">
    <w:name w:val="Body Text 2"/>
    <w:basedOn w:val="Standaard"/>
    <w:rsid w:val="00895637"/>
    <w:pPr>
      <w:jc w:val="both"/>
    </w:pPr>
    <w:rPr>
      <w:szCs w:val="20"/>
    </w:rPr>
  </w:style>
  <w:style w:type="paragraph" w:styleId="Plattetekst3">
    <w:name w:val="Body Text 3"/>
    <w:basedOn w:val="Standaard"/>
    <w:rsid w:val="00895637"/>
    <w:pPr>
      <w:jc w:val="both"/>
    </w:pPr>
    <w:rPr>
      <w:b/>
      <w:szCs w:val="20"/>
    </w:rPr>
  </w:style>
  <w:style w:type="paragraph" w:styleId="Plattetekst">
    <w:name w:val="Body Text"/>
    <w:basedOn w:val="Standaard"/>
    <w:rsid w:val="00895637"/>
    <w:rPr>
      <w:szCs w:val="20"/>
    </w:rPr>
  </w:style>
  <w:style w:type="paragraph" w:styleId="Plattetekstinspringen2">
    <w:name w:val="Body Text Indent 2"/>
    <w:basedOn w:val="Standaard"/>
    <w:rsid w:val="00895637"/>
    <w:pPr>
      <w:tabs>
        <w:tab w:val="left" w:pos="709"/>
      </w:tabs>
      <w:ind w:left="709"/>
      <w:jc w:val="both"/>
    </w:pPr>
    <w:rPr>
      <w:szCs w:val="20"/>
    </w:rPr>
  </w:style>
  <w:style w:type="paragraph" w:styleId="Plattetekstinspringen3">
    <w:name w:val="Body Text Indent 3"/>
    <w:basedOn w:val="Standaard"/>
    <w:rsid w:val="00895637"/>
    <w:pPr>
      <w:spacing w:after="120"/>
      <w:ind w:left="342"/>
      <w:jc w:val="both"/>
    </w:pPr>
  </w:style>
  <w:style w:type="character" w:styleId="Paginanummer">
    <w:name w:val="page number"/>
    <w:basedOn w:val="Standaardalinea-lettertype"/>
    <w:rsid w:val="00895637"/>
  </w:style>
  <w:style w:type="paragraph" w:styleId="Voettekst">
    <w:name w:val="footer"/>
    <w:basedOn w:val="Standaard"/>
    <w:rsid w:val="00895637"/>
    <w:pPr>
      <w:tabs>
        <w:tab w:val="center" w:pos="4536"/>
        <w:tab w:val="right" w:pos="9072"/>
      </w:tabs>
    </w:pPr>
    <w:rPr>
      <w:sz w:val="20"/>
      <w:szCs w:val="20"/>
    </w:rPr>
  </w:style>
  <w:style w:type="paragraph" w:styleId="Titel">
    <w:name w:val="Title"/>
    <w:basedOn w:val="Standaard"/>
    <w:qFormat/>
    <w:rsid w:val="00895637"/>
    <w:pPr>
      <w:spacing w:before="120"/>
      <w:jc w:val="center"/>
    </w:pPr>
    <w:rPr>
      <w:b/>
      <w:caps/>
    </w:rPr>
  </w:style>
  <w:style w:type="character" w:styleId="Zwaar">
    <w:name w:val="Strong"/>
    <w:qFormat/>
    <w:rsid w:val="00895637"/>
    <w:rPr>
      <w:b/>
      <w:bCs/>
      <w:lang w:val="nl-NL" w:eastAsia="nl-NL"/>
    </w:rPr>
  </w:style>
  <w:style w:type="character" w:customStyle="1" w:styleId="emailstyle17">
    <w:name w:val="emailstyle17"/>
    <w:semiHidden/>
    <w:rsid w:val="00895637"/>
    <w:rPr>
      <w:rFonts w:ascii="Arial" w:hAnsi="Arial" w:cs="Arial" w:hint="default"/>
      <w:color w:val="000000"/>
      <w:sz w:val="20"/>
      <w:szCs w:val="20"/>
      <w:lang w:val="nl-NL" w:eastAsia="nl-NL"/>
    </w:rPr>
  </w:style>
  <w:style w:type="paragraph" w:styleId="Ballontekst">
    <w:name w:val="Balloon Text"/>
    <w:basedOn w:val="Standaard"/>
    <w:link w:val="BallontekstChar"/>
    <w:rsid w:val="003F1158"/>
    <w:rPr>
      <w:rFonts w:ascii="Tahoma" w:hAnsi="Tahoma" w:cs="Tahoma"/>
      <w:sz w:val="16"/>
      <w:szCs w:val="16"/>
    </w:rPr>
  </w:style>
  <w:style w:type="character" w:customStyle="1" w:styleId="BallontekstChar">
    <w:name w:val="Ballontekst Char"/>
    <w:link w:val="Ballontekst"/>
    <w:rsid w:val="003F1158"/>
    <w:rPr>
      <w:rFonts w:ascii="Tahoma" w:hAnsi="Tahoma" w:cs="Tahoma"/>
      <w:sz w:val="16"/>
      <w:szCs w:val="16"/>
      <w:lang w:val="nl-NL" w:eastAsia="nl-NL"/>
    </w:rPr>
  </w:style>
  <w:style w:type="character" w:styleId="Verwijzingopmerking">
    <w:name w:val="annotation reference"/>
    <w:rsid w:val="00BE7C48"/>
    <w:rPr>
      <w:sz w:val="16"/>
      <w:szCs w:val="16"/>
      <w:lang w:val="nl-NL" w:eastAsia="nl-NL"/>
    </w:rPr>
  </w:style>
  <w:style w:type="paragraph" w:styleId="Tekstopmerking">
    <w:name w:val="annotation text"/>
    <w:basedOn w:val="Standaard"/>
    <w:link w:val="TekstopmerkingChar"/>
    <w:rsid w:val="00BE7C48"/>
    <w:rPr>
      <w:sz w:val="20"/>
      <w:szCs w:val="20"/>
    </w:rPr>
  </w:style>
  <w:style w:type="character" w:customStyle="1" w:styleId="TekstopmerkingChar">
    <w:name w:val="Tekst opmerking Char"/>
    <w:link w:val="Tekstopmerking"/>
    <w:rsid w:val="00BE7C48"/>
    <w:rPr>
      <w:lang w:val="nl-NL" w:eastAsia="nl-NL"/>
    </w:rPr>
  </w:style>
  <w:style w:type="paragraph" w:styleId="Onderwerpvanopmerking">
    <w:name w:val="annotation subject"/>
    <w:basedOn w:val="Tekstopmerking"/>
    <w:next w:val="Tekstopmerking"/>
    <w:link w:val="OnderwerpvanopmerkingChar"/>
    <w:rsid w:val="00BE7C48"/>
    <w:rPr>
      <w:b/>
      <w:bCs/>
    </w:rPr>
  </w:style>
  <w:style w:type="character" w:customStyle="1" w:styleId="OnderwerpvanopmerkingChar">
    <w:name w:val="Onderwerp van opmerking Char"/>
    <w:link w:val="Onderwerpvanopmerking"/>
    <w:rsid w:val="00BE7C48"/>
    <w:rPr>
      <w:b/>
      <w:bCs/>
      <w:lang w:val="nl-NL" w:eastAsia="nl-NL"/>
    </w:rPr>
  </w:style>
  <w:style w:type="paragraph" w:styleId="Revisie">
    <w:name w:val="Revision"/>
    <w:hidden/>
    <w:uiPriority w:val="99"/>
    <w:semiHidden/>
    <w:rsid w:val="00BE7C48"/>
    <w:rPr>
      <w:sz w:val="24"/>
      <w:szCs w:val="24"/>
    </w:rPr>
  </w:style>
  <w:style w:type="table" w:styleId="Tabelraster">
    <w:name w:val="Table Grid"/>
    <w:basedOn w:val="Standaardtabel"/>
    <w:rsid w:val="008D2B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rsid w:val="00494FD4"/>
    <w:pPr>
      <w:tabs>
        <w:tab w:val="center" w:pos="4513"/>
        <w:tab w:val="right" w:pos="9026"/>
      </w:tabs>
    </w:pPr>
  </w:style>
  <w:style w:type="character" w:customStyle="1" w:styleId="KoptekstChar">
    <w:name w:val="Koptekst Char"/>
    <w:link w:val="Koptekst"/>
    <w:rsid w:val="00494FD4"/>
    <w:rPr>
      <w:sz w:val="24"/>
      <w:szCs w:val="24"/>
      <w:lang w:val="nl-NL" w:eastAsia="nl-NL"/>
    </w:rPr>
  </w:style>
  <w:style w:type="character" w:styleId="Hyperlink">
    <w:name w:val="Hyperlink"/>
    <w:basedOn w:val="Standaardalinea-lettertype"/>
    <w:unhideWhenUsed/>
    <w:rsid w:val="009B4E4A"/>
    <w:rPr>
      <w:color w:val="0563C1" w:themeColor="hyperlink"/>
      <w:u w:val="single"/>
    </w:rPr>
  </w:style>
  <w:style w:type="paragraph" w:styleId="Lijstalinea">
    <w:name w:val="List Paragraph"/>
    <w:basedOn w:val="Standaard"/>
    <w:uiPriority w:val="34"/>
    <w:qFormat/>
    <w:rsid w:val="009B4E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iels.manshanden@ibabs.e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E62CDC49700D49A8A8516894109B65" ma:contentTypeVersion="13" ma:contentTypeDescription="Een nieuw document maken." ma:contentTypeScope="" ma:versionID="8bd403e80df65a018cf048f14904467b">
  <xsd:schema xmlns:xsd="http://www.w3.org/2001/XMLSchema" xmlns:xs="http://www.w3.org/2001/XMLSchema" xmlns:p="http://schemas.microsoft.com/office/2006/metadata/properties" xmlns:ns2="00a8d132-ca12-45f1-ab71-7e484b9e5135" xmlns:ns3="407220b6-ba66-4de7-b38d-d1969517877a" targetNamespace="http://schemas.microsoft.com/office/2006/metadata/properties" ma:root="true" ma:fieldsID="e853466195208c96784b0df64e9322a2" ns2:_="" ns3:_="">
    <xsd:import namespace="00a8d132-ca12-45f1-ab71-7e484b9e5135"/>
    <xsd:import namespace="407220b6-ba66-4de7-b38d-d196951787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a8d132-ca12-45f1-ab71-7e484b9e51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07220b6-ba66-4de7-b38d-d1969517877a"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94CFA-49F2-4C7E-BFA6-8596D84BE999}"/>
</file>

<file path=customXml/itemProps2.xml><?xml version="1.0" encoding="utf-8"?>
<ds:datastoreItem xmlns:ds="http://schemas.openxmlformats.org/officeDocument/2006/customXml" ds:itemID="{48D44000-C849-4CE2-A278-45807E616CAD}">
  <ds:schemaRefs>
    <ds:schemaRef ds:uri="http://schemas.microsoft.com/sharepoint/v3/contenttype/forms"/>
  </ds:schemaRefs>
</ds:datastoreItem>
</file>

<file path=customXml/itemProps3.xml><?xml version="1.0" encoding="utf-8"?>
<ds:datastoreItem xmlns:ds="http://schemas.openxmlformats.org/officeDocument/2006/customXml" ds:itemID="{47530F4B-6D66-4BCC-BEA4-7898434C695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878B889-7EC8-49C7-A5E1-BCD5D8772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3668</Words>
  <Characters>23119</Characters>
  <Application>Microsoft Office Word</Application>
  <DocSecurity>4</DocSecurity>
  <Lines>577</Lines>
  <Paragraphs>232</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AGREEMENT BETWEEN CONTROLLER AND PROCESSOR</vt:lpstr>
      <vt:lpstr>AGREEMENT BETWEEN CONTROLLER AND PROCESSOR</vt:lpstr>
      <vt:lpstr>AGREEMENT BETWEEN CONTROLLER AND PROCESSOR</vt:lpstr>
    </vt:vector>
  </TitlesOfParts>
  <Company>NYSE Euronext</Company>
  <LinksUpToDate>false</LinksUpToDate>
  <CharactersWithSpaces>26555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BETWEEN CONTROLLER AND PROCESSOR</dc:title>
  <dc:subject/>
  <dc:creator>j.demeulder</dc:creator>
  <cp:keywords/>
  <cp:lastModifiedBy>Oosterhof, Pieter</cp:lastModifiedBy>
  <cp:revision>2</cp:revision>
  <cp:lastPrinted>2018-01-22T10:25:00Z</cp:lastPrinted>
  <dcterms:created xsi:type="dcterms:W3CDTF">2020-04-21T08:10:00Z</dcterms:created>
  <dcterms:modified xsi:type="dcterms:W3CDTF">2020-04-21T08:10:00Z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gFAAbtDMpgn6UhrbaKHYeKzg2hjgVZdC5WWBwWiiPiF2WC5sqVx0z1AhBiTk/QHSwDfDOdj6BDPtmXTK_x000d_
3nMcoUTlgPkRSoqVyIviXXioOMxuvIVIevtiDcTo3mEWwaeAXITSlgWE9Sgoy8rvRycedh/eqCN2_x000d_
zO27p7RB319ACL4tvewMaX251lPxcl1Y2Lpzf/u37QBZZH5zM56/2s5oe+nqO4dvBHMmkGb79NmC_x000d_
xAqAIMnDp6Skaj3R0</vt:lpwstr>
  </property>
  <property fmtid="{D5CDD505-2E9C-101B-9397-08002B2CF9AE}" pid="3" name="MAIL_MSG_ID2">
    <vt:lpwstr>zf5CxvBWG2ejd3s4SjdxLpIspk/DZKdhBx1bwEP6huZFXwNNjZLxuUO2COH_x000d_
7aDBk9cmHcMJWrYxqqLOomZNBoVvRhZjq4Lb8w==</vt:lpwstr>
  </property>
  <property fmtid="{D5CDD505-2E9C-101B-9397-08002B2CF9AE}" pid="4" name="RESPONSE_SENDER_NAME">
    <vt:lpwstr>sAAAXRTqSjcrLAq7RelE4EqZ9RJ3gLb3FqWgiLN6WH59kp4=</vt:lpwstr>
  </property>
  <property fmtid="{D5CDD505-2E9C-101B-9397-08002B2CF9AE}" pid="5" name="EMAIL_OWNER_ADDRESS">
    <vt:lpwstr>sAAAE9kkUq3pEoLyxZnBJxwSzLjDaIzAVJnjc31qJN50HlY=</vt:lpwstr>
  </property>
  <property fmtid="{D5CDD505-2E9C-101B-9397-08002B2CF9AE}" pid="6" name="ContentTypeId">
    <vt:lpwstr>0x0101008FE62CDC49700D49A8A8516894109B65</vt:lpwstr>
  </property>
</Properties>
</file>